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61" w:rsidRDefault="007A7E61" w:rsidP="007A7E6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LAW, PUBLIC SAFETY AND SECURITY (CAREER CLUSTER)</w:t>
      </w:r>
    </w:p>
    <w:p w:rsidR="000E2CFD" w:rsidRDefault="000E2CFD" w:rsidP="007A7E61">
      <w:pPr>
        <w:pStyle w:val="Default"/>
        <w:jc w:val="center"/>
        <w:rPr>
          <w:sz w:val="23"/>
          <w:szCs w:val="23"/>
        </w:rPr>
      </w:pPr>
    </w:p>
    <w:p w:rsidR="007A7E61" w:rsidRDefault="007A7E61" w:rsidP="007A7E6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LAW ENFORCEMENT SERVICES 1 </w:t>
      </w:r>
    </w:p>
    <w:p w:rsidR="007A7E61" w:rsidRDefault="007A7E61" w:rsidP="007A7E6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Course Code 6510 </w:t>
      </w:r>
    </w:p>
    <w:p w:rsidR="00D15D50" w:rsidRDefault="00D15D50" w:rsidP="007A7E61">
      <w:pPr>
        <w:pStyle w:val="Default"/>
        <w:jc w:val="center"/>
        <w:rPr>
          <w:sz w:val="23"/>
          <w:szCs w:val="23"/>
        </w:rPr>
      </w:pPr>
    </w:p>
    <w:p w:rsidR="004F68DE" w:rsidRDefault="009F6ABB" w:rsidP="004F6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4F68DE">
        <w:rPr>
          <w:sz w:val="23"/>
          <w:szCs w:val="23"/>
        </w:rPr>
        <w:t xml:space="preserve">Law Enforcement Services </w:t>
      </w:r>
      <w:r>
        <w:rPr>
          <w:sz w:val="23"/>
          <w:szCs w:val="23"/>
        </w:rPr>
        <w:t xml:space="preserve">program </w:t>
      </w:r>
      <w:r w:rsidR="004F68DE">
        <w:rPr>
          <w:sz w:val="23"/>
          <w:szCs w:val="23"/>
        </w:rPr>
        <w:t>prepare</w:t>
      </w:r>
      <w:r>
        <w:rPr>
          <w:sz w:val="23"/>
          <w:szCs w:val="23"/>
        </w:rPr>
        <w:t>s</w:t>
      </w:r>
      <w:r w:rsidR="004F68DE">
        <w:rPr>
          <w:sz w:val="23"/>
          <w:szCs w:val="23"/>
        </w:rPr>
        <w:t xml:space="preserve"> students for entry-level positions in local, state, and federal law enforcemen</w:t>
      </w:r>
      <w:r w:rsidR="00B3740F">
        <w:rPr>
          <w:sz w:val="23"/>
          <w:szCs w:val="23"/>
        </w:rPr>
        <w:t>t agencies and private security firms.</w:t>
      </w:r>
      <w:bookmarkStart w:id="0" w:name="_GoBack"/>
      <w:bookmarkEnd w:id="0"/>
    </w:p>
    <w:p w:rsidR="00071273" w:rsidRDefault="00071273" w:rsidP="004F68DE">
      <w:pPr>
        <w:pStyle w:val="Default"/>
        <w:rPr>
          <w:sz w:val="23"/>
          <w:szCs w:val="23"/>
        </w:rPr>
      </w:pPr>
    </w:p>
    <w:p w:rsidR="009F63DF" w:rsidRPr="009F63DF" w:rsidRDefault="009F63DF" w:rsidP="009F63DF">
      <w:pPr>
        <w:pStyle w:val="Default"/>
        <w:ind w:left="900" w:hanging="900"/>
        <w:rPr>
          <w:b/>
          <w:sz w:val="23"/>
          <w:szCs w:val="23"/>
        </w:rPr>
      </w:pPr>
      <w:r w:rsidRPr="009F63DF">
        <w:rPr>
          <w:b/>
          <w:sz w:val="23"/>
          <w:szCs w:val="23"/>
        </w:rPr>
        <w:t>UNIT 1:  HISTORY OF LAW ENFORCEMENT AND INTRODUCTION TO LAW ENFORCEMENT</w:t>
      </w:r>
    </w:p>
    <w:p w:rsidR="009F63DF" w:rsidRDefault="009F63DF" w:rsidP="004F68DE">
      <w:pPr>
        <w:pStyle w:val="Default"/>
        <w:rPr>
          <w:sz w:val="23"/>
          <w:szCs w:val="23"/>
        </w:rPr>
      </w:pPr>
    </w:p>
    <w:p w:rsidR="00087368" w:rsidRPr="00A03A56" w:rsidRDefault="00A03A56" w:rsidP="007A7E61">
      <w:pPr>
        <w:pStyle w:val="Default"/>
        <w:rPr>
          <w:b/>
          <w:sz w:val="23"/>
          <w:szCs w:val="23"/>
        </w:rPr>
      </w:pPr>
      <w:r w:rsidRPr="00A03A56">
        <w:rPr>
          <w:b/>
          <w:sz w:val="23"/>
          <w:szCs w:val="23"/>
        </w:rPr>
        <w:t xml:space="preserve">UNIT </w:t>
      </w:r>
      <w:r w:rsidR="008C6A09">
        <w:rPr>
          <w:b/>
          <w:sz w:val="23"/>
          <w:szCs w:val="23"/>
        </w:rPr>
        <w:t>2</w:t>
      </w:r>
      <w:r w:rsidRPr="00A03A56">
        <w:rPr>
          <w:b/>
          <w:sz w:val="23"/>
          <w:szCs w:val="23"/>
        </w:rPr>
        <w:t xml:space="preserve">: </w:t>
      </w:r>
      <w:r w:rsidR="007A7E61" w:rsidRPr="00A03A56">
        <w:rPr>
          <w:b/>
          <w:sz w:val="23"/>
          <w:szCs w:val="23"/>
        </w:rPr>
        <w:t>PERFORMING WORK SAFETY PRACTICES</w:t>
      </w:r>
    </w:p>
    <w:p w:rsidR="007A7E61" w:rsidRDefault="007A7E61" w:rsidP="007A7E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A7E61" w:rsidRDefault="007A7E61" w:rsidP="00A03A56">
      <w:pPr>
        <w:pStyle w:val="Default"/>
        <w:numPr>
          <w:ilvl w:val="0"/>
          <w:numId w:val="1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Apply safety policies and procedures</w:t>
      </w:r>
      <w:r w:rsidR="005D6D0F">
        <w:rPr>
          <w:sz w:val="23"/>
          <w:szCs w:val="23"/>
        </w:rPr>
        <w:t xml:space="preserve"> (classroom and school)</w:t>
      </w:r>
      <w:r>
        <w:rPr>
          <w:sz w:val="23"/>
          <w:szCs w:val="23"/>
        </w:rPr>
        <w:t xml:space="preserve">. </w:t>
      </w:r>
    </w:p>
    <w:p w:rsidR="007A7E61" w:rsidRDefault="007A7E61" w:rsidP="00A03A56">
      <w:pPr>
        <w:pStyle w:val="Default"/>
        <w:numPr>
          <w:ilvl w:val="0"/>
          <w:numId w:val="1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Keep a clean, orderly, safe work area. </w:t>
      </w:r>
    </w:p>
    <w:p w:rsidR="007A7E61" w:rsidRDefault="007A7E61" w:rsidP="00A03A56">
      <w:pPr>
        <w:pStyle w:val="Default"/>
        <w:numPr>
          <w:ilvl w:val="0"/>
          <w:numId w:val="1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Operate a fire extinguisher. </w:t>
      </w:r>
    </w:p>
    <w:p w:rsidR="007A7E61" w:rsidRDefault="007A7E61" w:rsidP="00A03A56">
      <w:pPr>
        <w:pStyle w:val="Default"/>
        <w:numPr>
          <w:ilvl w:val="0"/>
          <w:numId w:val="1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Demonstrate contagious and infectious disease protocols including personal protective equipment (PPE). </w:t>
      </w:r>
    </w:p>
    <w:p w:rsidR="007A7E61" w:rsidRDefault="007A7E61" w:rsidP="00A03A56">
      <w:pPr>
        <w:pStyle w:val="Default"/>
        <w:numPr>
          <w:ilvl w:val="0"/>
          <w:numId w:val="1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Recognize and identify </w:t>
      </w:r>
      <w:r w:rsidR="004F68DE">
        <w:rPr>
          <w:sz w:val="23"/>
          <w:szCs w:val="23"/>
        </w:rPr>
        <w:t>hazardous materials situations.</w:t>
      </w:r>
    </w:p>
    <w:p w:rsidR="00C06547" w:rsidRDefault="00C06547" w:rsidP="00A03A56">
      <w:pPr>
        <w:pStyle w:val="Default"/>
        <w:numPr>
          <w:ilvl w:val="0"/>
          <w:numId w:val="1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Complete CPR certification. (optional)</w:t>
      </w:r>
    </w:p>
    <w:p w:rsidR="00C06547" w:rsidRDefault="00C06547" w:rsidP="00A03A56">
      <w:pPr>
        <w:pStyle w:val="Default"/>
        <w:numPr>
          <w:ilvl w:val="0"/>
          <w:numId w:val="1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Complete 10-hour OSHA card/certification. (optional)</w:t>
      </w:r>
    </w:p>
    <w:p w:rsidR="00854B45" w:rsidRDefault="00854B45" w:rsidP="004F68DE">
      <w:pPr>
        <w:pStyle w:val="Default"/>
        <w:ind w:left="720"/>
        <w:rPr>
          <w:sz w:val="23"/>
          <w:szCs w:val="23"/>
        </w:rPr>
      </w:pPr>
    </w:p>
    <w:p w:rsidR="00087368" w:rsidRPr="00A03A56" w:rsidRDefault="007A7E61" w:rsidP="00A03A56">
      <w:pPr>
        <w:pStyle w:val="Default"/>
        <w:ind w:left="900" w:hanging="900"/>
        <w:rPr>
          <w:b/>
          <w:sz w:val="23"/>
          <w:szCs w:val="23"/>
        </w:rPr>
      </w:pPr>
      <w:r w:rsidRPr="00A03A56">
        <w:rPr>
          <w:b/>
          <w:sz w:val="23"/>
          <w:szCs w:val="23"/>
        </w:rPr>
        <w:t xml:space="preserve">UNIT </w:t>
      </w:r>
      <w:r w:rsidR="008C6A09">
        <w:rPr>
          <w:b/>
          <w:sz w:val="23"/>
          <w:szCs w:val="23"/>
        </w:rPr>
        <w:t>3</w:t>
      </w:r>
      <w:r w:rsidRPr="00A03A56">
        <w:rPr>
          <w:b/>
          <w:sz w:val="23"/>
          <w:szCs w:val="23"/>
        </w:rPr>
        <w:t xml:space="preserve">: DEMONSTRATING THE ABILITY TO COMMUNICATE </w:t>
      </w:r>
      <w:r w:rsidR="005D6D0F" w:rsidRPr="00A03A56">
        <w:rPr>
          <w:b/>
          <w:sz w:val="23"/>
          <w:szCs w:val="23"/>
        </w:rPr>
        <w:t xml:space="preserve">(SOFT SKILLS) </w:t>
      </w:r>
      <w:r w:rsidRPr="00A03A56">
        <w:rPr>
          <w:b/>
          <w:sz w:val="23"/>
          <w:szCs w:val="23"/>
        </w:rPr>
        <w:t>IN WRITTEN FORM</w:t>
      </w:r>
    </w:p>
    <w:p w:rsidR="007A7E61" w:rsidRDefault="007A7E61" w:rsidP="007A7E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A7E61" w:rsidRDefault="007A7E61" w:rsidP="00A03A56">
      <w:pPr>
        <w:pStyle w:val="Default"/>
        <w:numPr>
          <w:ilvl w:val="0"/>
          <w:numId w:val="16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Write an incident report. </w:t>
      </w:r>
    </w:p>
    <w:p w:rsidR="007A7E61" w:rsidRDefault="007A7E61" w:rsidP="00A03A56">
      <w:pPr>
        <w:pStyle w:val="Default"/>
        <w:numPr>
          <w:ilvl w:val="0"/>
          <w:numId w:val="16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Write a traffic ticket. </w:t>
      </w:r>
    </w:p>
    <w:p w:rsidR="007A7E61" w:rsidRDefault="007A7E61" w:rsidP="00A03A56">
      <w:pPr>
        <w:pStyle w:val="Default"/>
        <w:numPr>
          <w:ilvl w:val="0"/>
          <w:numId w:val="16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Write </w:t>
      </w:r>
      <w:r w:rsidR="005D6D0F">
        <w:rPr>
          <w:sz w:val="23"/>
          <w:szCs w:val="23"/>
        </w:rPr>
        <w:t xml:space="preserve">and execute </w:t>
      </w:r>
      <w:r>
        <w:rPr>
          <w:sz w:val="23"/>
          <w:szCs w:val="23"/>
        </w:rPr>
        <w:t xml:space="preserve">a search/arrest warrant. </w:t>
      </w:r>
    </w:p>
    <w:p w:rsidR="00D15D50" w:rsidRDefault="007A7E61" w:rsidP="00A03A56">
      <w:pPr>
        <w:pStyle w:val="Default"/>
        <w:numPr>
          <w:ilvl w:val="0"/>
          <w:numId w:val="16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Complete Miranda waiver.</w:t>
      </w:r>
    </w:p>
    <w:p w:rsidR="007A7E61" w:rsidRDefault="007A7E61" w:rsidP="00D15D5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87368" w:rsidRPr="00A03A56" w:rsidRDefault="007A7E61" w:rsidP="007A7E61">
      <w:pPr>
        <w:pStyle w:val="Default"/>
        <w:rPr>
          <w:b/>
          <w:sz w:val="23"/>
          <w:szCs w:val="23"/>
        </w:rPr>
      </w:pPr>
      <w:r w:rsidRPr="00A03A56">
        <w:rPr>
          <w:b/>
          <w:sz w:val="23"/>
          <w:szCs w:val="23"/>
        </w:rPr>
        <w:t xml:space="preserve">UNIT </w:t>
      </w:r>
      <w:r w:rsidR="008C6A09">
        <w:rPr>
          <w:b/>
          <w:sz w:val="23"/>
          <w:szCs w:val="23"/>
        </w:rPr>
        <w:t>4</w:t>
      </w:r>
      <w:r w:rsidRPr="00A03A56">
        <w:rPr>
          <w:b/>
          <w:sz w:val="23"/>
          <w:szCs w:val="23"/>
        </w:rPr>
        <w:t>: COMMUNICATING (VERBAL</w:t>
      </w:r>
      <w:r w:rsidR="00A03A56">
        <w:rPr>
          <w:b/>
          <w:sz w:val="23"/>
          <w:szCs w:val="23"/>
        </w:rPr>
        <w:t>LY</w:t>
      </w:r>
      <w:r w:rsidR="005D6D0F" w:rsidRPr="00A03A56">
        <w:rPr>
          <w:b/>
          <w:sz w:val="23"/>
          <w:szCs w:val="23"/>
        </w:rPr>
        <w:t>/NONVERBAL</w:t>
      </w:r>
      <w:r w:rsidR="00A03A56">
        <w:rPr>
          <w:b/>
          <w:sz w:val="23"/>
          <w:szCs w:val="23"/>
        </w:rPr>
        <w:t>LY</w:t>
      </w:r>
      <w:r w:rsidRPr="00A03A56">
        <w:rPr>
          <w:b/>
          <w:sz w:val="23"/>
          <w:szCs w:val="23"/>
        </w:rPr>
        <w:t>)</w:t>
      </w:r>
      <w:r w:rsidR="00D32A6E">
        <w:rPr>
          <w:b/>
          <w:sz w:val="23"/>
          <w:szCs w:val="23"/>
        </w:rPr>
        <w:t xml:space="preserve"> AND SOFT SKILLS</w:t>
      </w:r>
    </w:p>
    <w:p w:rsidR="007A7E61" w:rsidRDefault="007A7E61" w:rsidP="007A7E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A7E61" w:rsidRDefault="007A7E61" w:rsidP="00A03A56">
      <w:pPr>
        <w:pStyle w:val="Default"/>
        <w:numPr>
          <w:ilvl w:val="0"/>
          <w:numId w:val="15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Use telephone etiquette. </w:t>
      </w:r>
    </w:p>
    <w:p w:rsidR="007A7E61" w:rsidRDefault="007A7E61" w:rsidP="00A03A56">
      <w:pPr>
        <w:pStyle w:val="Default"/>
        <w:numPr>
          <w:ilvl w:val="0"/>
          <w:numId w:val="15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Operate two-way radio. </w:t>
      </w:r>
    </w:p>
    <w:p w:rsidR="007A7E61" w:rsidRDefault="00D1369E" w:rsidP="00A03A56">
      <w:pPr>
        <w:pStyle w:val="Default"/>
        <w:numPr>
          <w:ilvl w:val="0"/>
          <w:numId w:val="15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Conduct field interviews</w:t>
      </w:r>
      <w:r w:rsidR="00D32A6E">
        <w:rPr>
          <w:sz w:val="23"/>
          <w:szCs w:val="23"/>
        </w:rPr>
        <w:t>/street interviews</w:t>
      </w:r>
      <w:r>
        <w:rPr>
          <w:sz w:val="23"/>
          <w:szCs w:val="23"/>
        </w:rPr>
        <w:t>.</w:t>
      </w:r>
    </w:p>
    <w:p w:rsidR="00FD0C00" w:rsidRDefault="00FD0C00" w:rsidP="00A03A56">
      <w:pPr>
        <w:pStyle w:val="Default"/>
        <w:numPr>
          <w:ilvl w:val="0"/>
          <w:numId w:val="15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Testify in court.</w:t>
      </w:r>
    </w:p>
    <w:p w:rsidR="00D1369E" w:rsidRDefault="00D1369E" w:rsidP="00A03A56">
      <w:pPr>
        <w:pStyle w:val="Default"/>
        <w:numPr>
          <w:ilvl w:val="0"/>
          <w:numId w:val="15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Apply active listening skills to obtain and clarify information provided in oral communications.</w:t>
      </w:r>
    </w:p>
    <w:p w:rsidR="002076A4" w:rsidRDefault="002076A4" w:rsidP="00A03A56">
      <w:pPr>
        <w:pStyle w:val="Default"/>
        <w:numPr>
          <w:ilvl w:val="0"/>
          <w:numId w:val="15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Compare and contrast values and beliefs from a variety of cultures.</w:t>
      </w:r>
    </w:p>
    <w:p w:rsidR="007A7E61" w:rsidRDefault="002076A4" w:rsidP="00A03A56">
      <w:pPr>
        <w:pStyle w:val="Default"/>
        <w:numPr>
          <w:ilvl w:val="0"/>
          <w:numId w:val="15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Discuss the role that different values play in generating conflict.</w:t>
      </w:r>
    </w:p>
    <w:p w:rsidR="007A7E61" w:rsidRDefault="007A7E61" w:rsidP="00A03A56">
      <w:pPr>
        <w:pStyle w:val="Default"/>
        <w:numPr>
          <w:ilvl w:val="0"/>
          <w:numId w:val="15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Identify ways to overcome commu</w:t>
      </w:r>
      <w:r w:rsidR="00925AD6">
        <w:rPr>
          <w:sz w:val="23"/>
          <w:szCs w:val="23"/>
        </w:rPr>
        <w:t>nication and cultural barriers.</w:t>
      </w:r>
    </w:p>
    <w:p w:rsidR="00925AD6" w:rsidRDefault="00925AD6" w:rsidP="00A03A56">
      <w:pPr>
        <w:pStyle w:val="Default"/>
        <w:numPr>
          <w:ilvl w:val="0"/>
          <w:numId w:val="15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Research cultural differences in relation</w:t>
      </w:r>
      <w:r w:rsidR="00D1369E">
        <w:rPr>
          <w:sz w:val="23"/>
          <w:szCs w:val="23"/>
        </w:rPr>
        <w:t xml:space="preserve"> to community policing.</w:t>
      </w:r>
    </w:p>
    <w:p w:rsidR="00D1369E" w:rsidRDefault="00D1369E" w:rsidP="00A03A56">
      <w:pPr>
        <w:pStyle w:val="Default"/>
        <w:numPr>
          <w:ilvl w:val="0"/>
          <w:numId w:val="15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Discuss aspects of community-oriented policing.</w:t>
      </w:r>
    </w:p>
    <w:p w:rsidR="005D6D0F" w:rsidRDefault="005D6D0F" w:rsidP="00A03A56">
      <w:pPr>
        <w:pStyle w:val="Default"/>
        <w:numPr>
          <w:ilvl w:val="0"/>
          <w:numId w:val="15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Practice workplace readiness skills, e.g., job interview.</w:t>
      </w:r>
    </w:p>
    <w:p w:rsidR="00414803" w:rsidRDefault="00414803" w:rsidP="00414803">
      <w:pPr>
        <w:pStyle w:val="Default"/>
        <w:rPr>
          <w:sz w:val="23"/>
          <w:szCs w:val="23"/>
        </w:rPr>
      </w:pPr>
    </w:p>
    <w:p w:rsidR="00414803" w:rsidRDefault="00414803" w:rsidP="00414803">
      <w:pPr>
        <w:pStyle w:val="Default"/>
        <w:rPr>
          <w:sz w:val="23"/>
          <w:szCs w:val="23"/>
        </w:rPr>
      </w:pPr>
    </w:p>
    <w:p w:rsidR="00414803" w:rsidRDefault="00414803" w:rsidP="00414803">
      <w:pPr>
        <w:pStyle w:val="Default"/>
        <w:rPr>
          <w:sz w:val="23"/>
          <w:szCs w:val="23"/>
        </w:rPr>
      </w:pPr>
    </w:p>
    <w:p w:rsidR="00FD0C00" w:rsidRDefault="00FD0C00" w:rsidP="007A7E61">
      <w:pPr>
        <w:pStyle w:val="Default"/>
        <w:rPr>
          <w:sz w:val="23"/>
          <w:szCs w:val="23"/>
        </w:rPr>
      </w:pPr>
    </w:p>
    <w:p w:rsidR="00087368" w:rsidRPr="00A03A56" w:rsidRDefault="007A7E61" w:rsidP="00D15D50">
      <w:pPr>
        <w:pStyle w:val="Default"/>
        <w:ind w:left="900" w:hanging="900"/>
        <w:rPr>
          <w:b/>
          <w:sz w:val="23"/>
          <w:szCs w:val="23"/>
        </w:rPr>
      </w:pPr>
      <w:r w:rsidRPr="00A03A56">
        <w:rPr>
          <w:b/>
          <w:sz w:val="23"/>
          <w:szCs w:val="23"/>
        </w:rPr>
        <w:lastRenderedPageBreak/>
        <w:t xml:space="preserve">UNIT </w:t>
      </w:r>
      <w:r w:rsidR="008C6A09">
        <w:rPr>
          <w:b/>
          <w:sz w:val="23"/>
          <w:szCs w:val="23"/>
        </w:rPr>
        <w:t>5</w:t>
      </w:r>
      <w:r w:rsidRPr="00A03A56">
        <w:rPr>
          <w:b/>
          <w:sz w:val="23"/>
          <w:szCs w:val="23"/>
        </w:rPr>
        <w:t>: ANALYZING THE IMPACT OF THE U.S. CON</w:t>
      </w:r>
      <w:r w:rsidR="00D15D50" w:rsidRPr="00A03A56">
        <w:rPr>
          <w:b/>
          <w:sz w:val="23"/>
          <w:szCs w:val="23"/>
        </w:rPr>
        <w:t xml:space="preserve">STITUTION ON CURRENT </w:t>
      </w:r>
      <w:r w:rsidRPr="00A03A56">
        <w:rPr>
          <w:b/>
          <w:sz w:val="23"/>
          <w:szCs w:val="23"/>
        </w:rPr>
        <w:t>CRIMINAL JUSTICE AND PROTECTIVE SERVICES ISSUES</w:t>
      </w:r>
    </w:p>
    <w:p w:rsidR="007A7E61" w:rsidRDefault="007A7E61" w:rsidP="00A03A56">
      <w:pPr>
        <w:pStyle w:val="Default"/>
        <w:tabs>
          <w:tab w:val="left" w:pos="1032"/>
        </w:tabs>
        <w:ind w:left="900" w:hanging="90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A03A56">
        <w:rPr>
          <w:sz w:val="23"/>
          <w:szCs w:val="23"/>
        </w:rPr>
        <w:tab/>
      </w:r>
    </w:p>
    <w:p w:rsidR="007A7E61" w:rsidRDefault="007A7E61" w:rsidP="00A03A56">
      <w:pPr>
        <w:pStyle w:val="Default"/>
        <w:numPr>
          <w:ilvl w:val="0"/>
          <w:numId w:val="14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Analyze U. S. Constitutional Amendments </w:t>
      </w:r>
      <w:r w:rsidR="00C93A2C">
        <w:rPr>
          <w:sz w:val="23"/>
          <w:szCs w:val="23"/>
        </w:rPr>
        <w:t xml:space="preserve">1, 2, </w:t>
      </w:r>
      <w:r>
        <w:rPr>
          <w:sz w:val="23"/>
          <w:szCs w:val="23"/>
        </w:rPr>
        <w:t xml:space="preserve">4, 5, 6, 8, and 14 as they pertain to select United States Supreme Court cases. </w:t>
      </w:r>
    </w:p>
    <w:p w:rsidR="007A7E61" w:rsidRDefault="007A7E61" w:rsidP="00A03A56">
      <w:pPr>
        <w:pStyle w:val="Default"/>
        <w:numPr>
          <w:ilvl w:val="0"/>
          <w:numId w:val="14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Examine recent U. S. Supreme Court decisions and their impact on an individual's rights. </w:t>
      </w:r>
    </w:p>
    <w:p w:rsidR="00D15D50" w:rsidRDefault="007A7E61" w:rsidP="00A03A56">
      <w:pPr>
        <w:pStyle w:val="Default"/>
        <w:numPr>
          <w:ilvl w:val="0"/>
          <w:numId w:val="14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Examine United States Constitutional rights as they apply to high school students</w:t>
      </w:r>
      <w:r w:rsidR="00C93A2C">
        <w:rPr>
          <w:sz w:val="23"/>
          <w:szCs w:val="23"/>
        </w:rPr>
        <w:t>, e.g. TLO versus New Jersey</w:t>
      </w:r>
      <w:r>
        <w:rPr>
          <w:sz w:val="23"/>
          <w:szCs w:val="23"/>
        </w:rPr>
        <w:t>.</w:t>
      </w:r>
    </w:p>
    <w:p w:rsidR="00C93A2C" w:rsidRDefault="00C93A2C" w:rsidP="00A03A56">
      <w:pPr>
        <w:pStyle w:val="Default"/>
        <w:numPr>
          <w:ilvl w:val="0"/>
          <w:numId w:val="14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Explain Castle Doctrine/Stand Your Ground law.</w:t>
      </w:r>
    </w:p>
    <w:p w:rsidR="00C93A2C" w:rsidRDefault="00C93A2C" w:rsidP="00A03A56">
      <w:pPr>
        <w:pStyle w:val="Default"/>
        <w:numPr>
          <w:ilvl w:val="0"/>
          <w:numId w:val="14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Research case reviews, e.g., Terry v</w:t>
      </w:r>
      <w:r w:rsidR="004F33AE">
        <w:rPr>
          <w:sz w:val="23"/>
          <w:szCs w:val="23"/>
        </w:rPr>
        <w:t>.</w:t>
      </w:r>
      <w:r>
        <w:rPr>
          <w:sz w:val="23"/>
          <w:szCs w:val="23"/>
        </w:rPr>
        <w:t xml:space="preserve"> Ohio</w:t>
      </w:r>
      <w:r w:rsidR="004F33AE">
        <w:rPr>
          <w:sz w:val="23"/>
          <w:szCs w:val="23"/>
        </w:rPr>
        <w:t>;</w:t>
      </w:r>
      <w:r>
        <w:rPr>
          <w:sz w:val="23"/>
          <w:szCs w:val="23"/>
        </w:rPr>
        <w:t xml:space="preserve"> Weeks v. U.S.</w:t>
      </w:r>
      <w:r w:rsidR="004F33AE">
        <w:rPr>
          <w:sz w:val="23"/>
          <w:szCs w:val="23"/>
        </w:rPr>
        <w:t>;</w:t>
      </w:r>
      <w:r>
        <w:rPr>
          <w:sz w:val="23"/>
          <w:szCs w:val="23"/>
        </w:rPr>
        <w:t xml:space="preserve"> Carrol</w:t>
      </w:r>
      <w:r w:rsidR="00FD0C00">
        <w:rPr>
          <w:sz w:val="23"/>
          <w:szCs w:val="23"/>
        </w:rPr>
        <w:t>l</w:t>
      </w:r>
      <w:r>
        <w:rPr>
          <w:sz w:val="23"/>
          <w:szCs w:val="23"/>
        </w:rPr>
        <w:t xml:space="preserve"> v. U.S. “Carrol</w:t>
      </w:r>
      <w:r w:rsidR="00FD0C00">
        <w:rPr>
          <w:sz w:val="23"/>
          <w:szCs w:val="23"/>
        </w:rPr>
        <w:t>l</w:t>
      </w:r>
      <w:r>
        <w:rPr>
          <w:sz w:val="23"/>
          <w:szCs w:val="23"/>
        </w:rPr>
        <w:t xml:space="preserve"> Doctrine</w:t>
      </w:r>
      <w:r w:rsidR="004F33AE">
        <w:rPr>
          <w:sz w:val="23"/>
          <w:szCs w:val="23"/>
        </w:rPr>
        <w:t>;</w:t>
      </w:r>
      <w:r>
        <w:rPr>
          <w:sz w:val="23"/>
          <w:szCs w:val="23"/>
        </w:rPr>
        <w:t xml:space="preserve">” </w:t>
      </w:r>
      <w:proofErr w:type="spellStart"/>
      <w:r>
        <w:rPr>
          <w:sz w:val="23"/>
          <w:szCs w:val="23"/>
        </w:rPr>
        <w:t>Map</w:t>
      </w:r>
      <w:r w:rsidR="004F33AE">
        <w:rPr>
          <w:sz w:val="23"/>
          <w:szCs w:val="23"/>
        </w:rPr>
        <w:t>p</w:t>
      </w:r>
      <w:proofErr w:type="spellEnd"/>
      <w:r>
        <w:rPr>
          <w:sz w:val="23"/>
          <w:szCs w:val="23"/>
        </w:rPr>
        <w:t xml:space="preserve"> v. Ohio</w:t>
      </w:r>
      <w:r w:rsidR="004F33AE">
        <w:rPr>
          <w:sz w:val="23"/>
          <w:szCs w:val="23"/>
        </w:rPr>
        <w:t>;</w:t>
      </w:r>
      <w:r>
        <w:rPr>
          <w:sz w:val="23"/>
          <w:szCs w:val="23"/>
        </w:rPr>
        <w:t xml:space="preserve"> Tennessee v. Garner</w:t>
      </w:r>
      <w:r w:rsidR="004F33AE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</w:t>
      </w:r>
      <w:r w:rsidR="009F63DF">
        <w:rPr>
          <w:sz w:val="23"/>
          <w:szCs w:val="23"/>
        </w:rPr>
        <w:t>b</w:t>
      </w:r>
      <w:r>
        <w:rPr>
          <w:sz w:val="23"/>
          <w:szCs w:val="23"/>
        </w:rPr>
        <w:t>ron</w:t>
      </w:r>
      <w:proofErr w:type="spellEnd"/>
      <w:r>
        <w:rPr>
          <w:sz w:val="23"/>
          <w:szCs w:val="23"/>
        </w:rPr>
        <w:t xml:space="preserve"> v. New York</w:t>
      </w:r>
      <w:r w:rsidR="004F33AE">
        <w:rPr>
          <w:sz w:val="23"/>
          <w:szCs w:val="23"/>
        </w:rPr>
        <w:t>;</w:t>
      </w:r>
      <w:r>
        <w:rPr>
          <w:sz w:val="23"/>
          <w:szCs w:val="23"/>
        </w:rPr>
        <w:t xml:space="preserve"> Giddeon v. Wainwright</w:t>
      </w:r>
      <w:r w:rsidR="004F33AE">
        <w:rPr>
          <w:sz w:val="23"/>
          <w:szCs w:val="23"/>
        </w:rPr>
        <w:t>;</w:t>
      </w:r>
      <w:r>
        <w:rPr>
          <w:sz w:val="23"/>
          <w:szCs w:val="23"/>
        </w:rPr>
        <w:t xml:space="preserve"> Brown v. Mississippi</w:t>
      </w:r>
      <w:r w:rsidR="004F33AE">
        <w:rPr>
          <w:sz w:val="23"/>
          <w:szCs w:val="23"/>
        </w:rPr>
        <w:t>;</w:t>
      </w:r>
      <w:r>
        <w:rPr>
          <w:sz w:val="23"/>
          <w:szCs w:val="23"/>
        </w:rPr>
        <w:t xml:space="preserve"> Brown v. Board of Education</w:t>
      </w:r>
      <w:r w:rsidR="00FD0C00">
        <w:rPr>
          <w:sz w:val="23"/>
          <w:szCs w:val="23"/>
        </w:rPr>
        <w:t xml:space="preserve"> of Topeka, Kansas</w:t>
      </w:r>
      <w:r w:rsidR="004F33AE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  <w:r w:rsidR="005F1049">
        <w:rPr>
          <w:sz w:val="23"/>
          <w:szCs w:val="23"/>
        </w:rPr>
        <w:t xml:space="preserve">Miranda v. Arizona; </w:t>
      </w:r>
      <w:r>
        <w:rPr>
          <w:sz w:val="23"/>
          <w:szCs w:val="23"/>
        </w:rPr>
        <w:t>Roper v. Simmons</w:t>
      </w:r>
      <w:r w:rsidR="004F33AE">
        <w:rPr>
          <w:sz w:val="23"/>
          <w:szCs w:val="23"/>
        </w:rPr>
        <w:t>;</w:t>
      </w:r>
      <w:r>
        <w:rPr>
          <w:sz w:val="23"/>
          <w:szCs w:val="23"/>
        </w:rPr>
        <w:t xml:space="preserve"> Gregg v. Georgia</w:t>
      </w:r>
      <w:r w:rsidR="00A03A56">
        <w:rPr>
          <w:sz w:val="23"/>
          <w:szCs w:val="23"/>
        </w:rPr>
        <w:t>.</w:t>
      </w:r>
    </w:p>
    <w:p w:rsidR="007A7E61" w:rsidRDefault="007A7E61" w:rsidP="007A7E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87368" w:rsidRPr="00A03A56" w:rsidRDefault="007A7E61" w:rsidP="007A7E61">
      <w:pPr>
        <w:pStyle w:val="Default"/>
        <w:ind w:left="1440" w:hanging="1440"/>
        <w:rPr>
          <w:b/>
          <w:sz w:val="23"/>
          <w:szCs w:val="23"/>
        </w:rPr>
      </w:pPr>
      <w:r w:rsidRPr="00A03A56">
        <w:rPr>
          <w:b/>
          <w:sz w:val="23"/>
          <w:szCs w:val="23"/>
        </w:rPr>
        <w:t xml:space="preserve">UNIT </w:t>
      </w:r>
      <w:r w:rsidR="008C6A09">
        <w:rPr>
          <w:b/>
          <w:sz w:val="23"/>
          <w:szCs w:val="23"/>
        </w:rPr>
        <w:t>6</w:t>
      </w:r>
      <w:r w:rsidRPr="00A03A56">
        <w:rPr>
          <w:b/>
          <w:sz w:val="23"/>
          <w:szCs w:val="23"/>
        </w:rPr>
        <w:t xml:space="preserve">: DEMONSTRATING UNDERSTANDING OF </w:t>
      </w:r>
      <w:r w:rsidR="008D4889">
        <w:rPr>
          <w:b/>
          <w:sz w:val="23"/>
          <w:szCs w:val="23"/>
        </w:rPr>
        <w:t xml:space="preserve">SOUTH CAROLINA </w:t>
      </w:r>
      <w:r w:rsidRPr="00A03A56">
        <w:rPr>
          <w:b/>
          <w:sz w:val="23"/>
          <w:szCs w:val="23"/>
        </w:rPr>
        <w:t>LAW</w:t>
      </w:r>
    </w:p>
    <w:p w:rsidR="007A7E61" w:rsidRDefault="007A7E61" w:rsidP="007A7E61">
      <w:pPr>
        <w:pStyle w:val="Default"/>
        <w:ind w:left="1440" w:hanging="14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A7E61" w:rsidRDefault="007A7E61" w:rsidP="00A03A56">
      <w:pPr>
        <w:pStyle w:val="Default"/>
        <w:numPr>
          <w:ilvl w:val="0"/>
          <w:numId w:val="12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Distinguish between statutory, case, common, civil</w:t>
      </w:r>
      <w:r w:rsidR="00033503">
        <w:rPr>
          <w:sz w:val="23"/>
          <w:szCs w:val="23"/>
        </w:rPr>
        <w:t>, and procedural</w:t>
      </w:r>
      <w:r>
        <w:rPr>
          <w:sz w:val="23"/>
          <w:szCs w:val="23"/>
        </w:rPr>
        <w:t xml:space="preserve"> law. </w:t>
      </w:r>
    </w:p>
    <w:p w:rsidR="007A7E61" w:rsidRDefault="007A7E61" w:rsidP="00A03A56">
      <w:pPr>
        <w:pStyle w:val="Default"/>
        <w:numPr>
          <w:ilvl w:val="0"/>
          <w:numId w:val="12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Define the elements of a criminal law </w:t>
      </w:r>
      <w:r w:rsidR="00D84F1B">
        <w:rPr>
          <w:sz w:val="23"/>
          <w:szCs w:val="23"/>
        </w:rPr>
        <w:t xml:space="preserve">as defined by the South Carolina Code of Laws </w:t>
      </w:r>
      <w:r>
        <w:rPr>
          <w:sz w:val="23"/>
          <w:szCs w:val="23"/>
        </w:rPr>
        <w:t xml:space="preserve">(murder, robbery, etc.). </w:t>
      </w:r>
    </w:p>
    <w:p w:rsidR="007A7E61" w:rsidRDefault="007A7E61" w:rsidP="00A03A56">
      <w:pPr>
        <w:pStyle w:val="Default"/>
        <w:numPr>
          <w:ilvl w:val="0"/>
          <w:numId w:val="12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App</w:t>
      </w:r>
      <w:r w:rsidR="00087368">
        <w:rPr>
          <w:sz w:val="23"/>
          <w:szCs w:val="23"/>
        </w:rPr>
        <w:t>ly the law to a given scenario.</w:t>
      </w:r>
    </w:p>
    <w:p w:rsidR="00D15D50" w:rsidRDefault="007A7E61" w:rsidP="00A03A56">
      <w:pPr>
        <w:pStyle w:val="Default"/>
        <w:numPr>
          <w:ilvl w:val="0"/>
          <w:numId w:val="12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Define terminology related to criminal law (e.</w:t>
      </w:r>
      <w:r w:rsidR="00C93A2C">
        <w:rPr>
          <w:sz w:val="23"/>
          <w:szCs w:val="23"/>
        </w:rPr>
        <w:t>g., felony versus misdemeanor).</w:t>
      </w:r>
    </w:p>
    <w:p w:rsidR="00C16CB3" w:rsidRDefault="00C93A2C" w:rsidP="00A03A56">
      <w:pPr>
        <w:pStyle w:val="Default"/>
        <w:numPr>
          <w:ilvl w:val="0"/>
          <w:numId w:val="12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Discuss juvenile law.</w:t>
      </w:r>
    </w:p>
    <w:p w:rsidR="00A03A56" w:rsidRDefault="00A03A56" w:rsidP="00A03A56">
      <w:pPr>
        <w:pStyle w:val="Default"/>
        <w:ind w:left="720"/>
        <w:rPr>
          <w:sz w:val="23"/>
          <w:szCs w:val="23"/>
        </w:rPr>
      </w:pPr>
    </w:p>
    <w:p w:rsidR="00087368" w:rsidRPr="00A03A56" w:rsidRDefault="007A7E61" w:rsidP="00A03A56">
      <w:pPr>
        <w:pStyle w:val="Default"/>
        <w:ind w:left="900" w:hanging="900"/>
        <w:rPr>
          <w:b/>
          <w:sz w:val="23"/>
          <w:szCs w:val="23"/>
        </w:rPr>
      </w:pPr>
      <w:r w:rsidRPr="00A03A56">
        <w:rPr>
          <w:b/>
          <w:sz w:val="23"/>
          <w:szCs w:val="23"/>
        </w:rPr>
        <w:t xml:space="preserve">UNIT </w:t>
      </w:r>
      <w:r w:rsidR="008C6A09">
        <w:rPr>
          <w:b/>
          <w:sz w:val="23"/>
          <w:szCs w:val="23"/>
        </w:rPr>
        <w:t>7</w:t>
      </w:r>
      <w:r w:rsidRPr="00A03A56">
        <w:rPr>
          <w:b/>
          <w:sz w:val="23"/>
          <w:szCs w:val="23"/>
        </w:rPr>
        <w:t>: DEMONSTRATING THE IMPORTANCE OF ETHICS, VALUES, AND PRINCIPLES IN CRIMINAL JUSTICE</w:t>
      </w:r>
    </w:p>
    <w:p w:rsidR="007A7E61" w:rsidRDefault="007A7E61" w:rsidP="00A03A56">
      <w:pPr>
        <w:pStyle w:val="Default"/>
        <w:ind w:left="900" w:hanging="90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A7E61" w:rsidRDefault="007A7E61" w:rsidP="00A03A56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Apply </w:t>
      </w:r>
      <w:r w:rsidR="003A313D">
        <w:rPr>
          <w:sz w:val="23"/>
          <w:szCs w:val="23"/>
        </w:rPr>
        <w:t>ethical principles</w:t>
      </w:r>
      <w:r>
        <w:rPr>
          <w:sz w:val="23"/>
          <w:szCs w:val="23"/>
        </w:rPr>
        <w:t xml:space="preserve"> to practical problem situations</w:t>
      </w:r>
      <w:r w:rsidR="002C2B91">
        <w:rPr>
          <w:sz w:val="23"/>
          <w:szCs w:val="23"/>
        </w:rPr>
        <w:t xml:space="preserve"> as defined by Title 8 Chapter 13 of the South Carolina Code of Laws</w:t>
      </w:r>
      <w:r>
        <w:rPr>
          <w:sz w:val="23"/>
          <w:szCs w:val="23"/>
        </w:rPr>
        <w:t xml:space="preserve">. </w:t>
      </w:r>
    </w:p>
    <w:p w:rsidR="00D15D50" w:rsidRDefault="007A7E61" w:rsidP="00A03A56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Identify the four reasons officers commit violations of the law</w:t>
      </w:r>
      <w:r w:rsidR="00087368">
        <w:rPr>
          <w:sz w:val="23"/>
          <w:szCs w:val="23"/>
        </w:rPr>
        <w:t>: anger, greed, lust, and peer pressure (according to the SC Criminal Justice Academy)</w:t>
      </w:r>
      <w:r>
        <w:rPr>
          <w:sz w:val="23"/>
          <w:szCs w:val="23"/>
        </w:rPr>
        <w:t>.</w:t>
      </w:r>
    </w:p>
    <w:p w:rsidR="00A03805" w:rsidRDefault="00A03805" w:rsidP="00A03A56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Discuss social media and its significance as it relates to applying for a position in law enforcement, as well as maintaining employment as a law enforcement officer.</w:t>
      </w:r>
    </w:p>
    <w:p w:rsidR="00A03805" w:rsidRDefault="00A03805" w:rsidP="00A03A56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Discuss discipline </w:t>
      </w:r>
      <w:r w:rsidRPr="00A03805">
        <w:rPr>
          <w:sz w:val="23"/>
          <w:szCs w:val="23"/>
        </w:rPr>
        <w:t>(in-house to criminal)</w:t>
      </w:r>
      <w:r>
        <w:rPr>
          <w:sz w:val="23"/>
          <w:szCs w:val="23"/>
        </w:rPr>
        <w:t xml:space="preserve"> and consequences.</w:t>
      </w:r>
    </w:p>
    <w:p w:rsidR="007A7E61" w:rsidRDefault="007A7E61" w:rsidP="007A7E61">
      <w:pPr>
        <w:pStyle w:val="Default"/>
        <w:ind w:left="980" w:firstLine="4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87368" w:rsidRPr="00A03A56" w:rsidRDefault="007A7E61" w:rsidP="007A7E61">
      <w:pPr>
        <w:pStyle w:val="Default"/>
        <w:rPr>
          <w:b/>
          <w:sz w:val="23"/>
          <w:szCs w:val="23"/>
        </w:rPr>
      </w:pPr>
      <w:r w:rsidRPr="00A03A56">
        <w:rPr>
          <w:b/>
          <w:sz w:val="23"/>
          <w:szCs w:val="23"/>
        </w:rPr>
        <w:t xml:space="preserve">UNIT </w:t>
      </w:r>
      <w:r w:rsidR="008C6A09">
        <w:rPr>
          <w:b/>
          <w:sz w:val="23"/>
          <w:szCs w:val="23"/>
        </w:rPr>
        <w:t>8</w:t>
      </w:r>
      <w:r w:rsidRPr="00A03A56">
        <w:rPr>
          <w:b/>
          <w:sz w:val="23"/>
          <w:szCs w:val="23"/>
        </w:rPr>
        <w:t>: UNDERSTANDING USE OF FORCE CONTINUUM</w:t>
      </w:r>
    </w:p>
    <w:p w:rsidR="007A7E61" w:rsidRDefault="007A7E61" w:rsidP="007A7E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A7E61" w:rsidRDefault="007A7E61" w:rsidP="00A03A56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>State the level of force used for the level of resistance</w:t>
      </w:r>
      <w:r w:rsidR="003A313D">
        <w:rPr>
          <w:sz w:val="23"/>
          <w:szCs w:val="23"/>
        </w:rPr>
        <w:t xml:space="preserve"> and the de-escalation of force</w:t>
      </w:r>
      <w:r>
        <w:rPr>
          <w:sz w:val="23"/>
          <w:szCs w:val="23"/>
        </w:rPr>
        <w:t xml:space="preserve">. </w:t>
      </w:r>
    </w:p>
    <w:p w:rsidR="007A7E61" w:rsidRDefault="007A7E61" w:rsidP="00A03A56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 xml:space="preserve">Identify when medical attention is required. </w:t>
      </w:r>
    </w:p>
    <w:p w:rsidR="00D15D50" w:rsidRDefault="007A7E61" w:rsidP="00A03A56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>Identify legal components to use of force continuum.</w:t>
      </w:r>
    </w:p>
    <w:p w:rsidR="003A313D" w:rsidRDefault="003A313D" w:rsidP="00A03A56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 xml:space="preserve">Describe special uses of force with mental and/or physical </w:t>
      </w:r>
      <w:r w:rsidR="007E1AC6">
        <w:rPr>
          <w:sz w:val="23"/>
          <w:szCs w:val="23"/>
        </w:rPr>
        <w:t>disabilities</w:t>
      </w:r>
      <w:r>
        <w:rPr>
          <w:sz w:val="23"/>
          <w:szCs w:val="23"/>
        </w:rPr>
        <w:t>.</w:t>
      </w:r>
    </w:p>
    <w:p w:rsidR="00B64F43" w:rsidRDefault="00B64F43" w:rsidP="00A03A56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>Participate in shoot-don’t shoot practical exercises.</w:t>
      </w:r>
    </w:p>
    <w:p w:rsidR="00B64F43" w:rsidRDefault="00B64F43" w:rsidP="00A03A56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>Demonstrate an understanding of ability, opportunity, and jeopardy.</w:t>
      </w:r>
    </w:p>
    <w:p w:rsidR="00343E68" w:rsidRDefault="007A7E61" w:rsidP="009352C4">
      <w:pPr>
        <w:pStyle w:val="Default"/>
        <w:ind w:firstLine="720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A7E61" w:rsidRPr="00A03A56" w:rsidRDefault="007A7E61" w:rsidP="00E56933">
      <w:pPr>
        <w:pStyle w:val="Default"/>
        <w:ind w:left="900" w:hanging="900"/>
        <w:rPr>
          <w:b/>
          <w:sz w:val="23"/>
          <w:szCs w:val="23"/>
        </w:rPr>
      </w:pPr>
      <w:r w:rsidRPr="00A03A56">
        <w:rPr>
          <w:b/>
          <w:sz w:val="23"/>
          <w:szCs w:val="23"/>
        </w:rPr>
        <w:t xml:space="preserve">UNIT </w:t>
      </w:r>
      <w:r w:rsidR="008C6A09">
        <w:rPr>
          <w:b/>
          <w:sz w:val="23"/>
          <w:szCs w:val="23"/>
        </w:rPr>
        <w:t>9</w:t>
      </w:r>
      <w:r w:rsidRPr="00A03A56">
        <w:rPr>
          <w:b/>
          <w:sz w:val="23"/>
          <w:szCs w:val="23"/>
        </w:rPr>
        <w:t xml:space="preserve">: </w:t>
      </w:r>
      <w:r w:rsidR="00201A02" w:rsidRPr="00A03A56">
        <w:rPr>
          <w:b/>
          <w:sz w:val="23"/>
          <w:szCs w:val="23"/>
        </w:rPr>
        <w:t xml:space="preserve">PHYSICAL </w:t>
      </w:r>
      <w:r w:rsidR="006C7469" w:rsidRPr="00A03A56">
        <w:rPr>
          <w:b/>
          <w:sz w:val="23"/>
          <w:szCs w:val="23"/>
        </w:rPr>
        <w:t xml:space="preserve">AND EMOTIONAL </w:t>
      </w:r>
      <w:r w:rsidR="00201A02" w:rsidRPr="00A03A56">
        <w:rPr>
          <w:b/>
          <w:sz w:val="23"/>
          <w:szCs w:val="23"/>
        </w:rPr>
        <w:t>HEALTH</w:t>
      </w:r>
      <w:r w:rsidRPr="00A03A56">
        <w:rPr>
          <w:b/>
          <w:sz w:val="23"/>
          <w:szCs w:val="23"/>
        </w:rPr>
        <w:t xml:space="preserve"> </w:t>
      </w:r>
      <w:r w:rsidR="00E56933">
        <w:rPr>
          <w:b/>
          <w:sz w:val="23"/>
          <w:szCs w:val="23"/>
        </w:rPr>
        <w:t>OF THE LAW ENFORCEMENT OFFICER</w:t>
      </w:r>
    </w:p>
    <w:p w:rsidR="00201A02" w:rsidRDefault="00201A02" w:rsidP="00201A02">
      <w:pPr>
        <w:pStyle w:val="Default"/>
        <w:rPr>
          <w:sz w:val="23"/>
          <w:szCs w:val="23"/>
        </w:rPr>
      </w:pPr>
    </w:p>
    <w:p w:rsidR="007A7E61" w:rsidRDefault="00201A02" w:rsidP="00A03A5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Perform physical fitness exercises and</w:t>
      </w:r>
      <w:r w:rsidR="006C7469">
        <w:rPr>
          <w:sz w:val="23"/>
          <w:szCs w:val="23"/>
        </w:rPr>
        <w:t xml:space="preserve">/or </w:t>
      </w:r>
      <w:r>
        <w:rPr>
          <w:sz w:val="23"/>
          <w:szCs w:val="23"/>
        </w:rPr>
        <w:t>agility</w:t>
      </w:r>
      <w:r w:rsidR="00F54F46">
        <w:rPr>
          <w:sz w:val="23"/>
          <w:szCs w:val="23"/>
        </w:rPr>
        <w:t xml:space="preserve"> </w:t>
      </w:r>
      <w:r>
        <w:rPr>
          <w:sz w:val="23"/>
          <w:szCs w:val="23"/>
        </w:rPr>
        <w:t>drills on a regular basis.</w:t>
      </w:r>
    </w:p>
    <w:p w:rsidR="007A7E61" w:rsidRDefault="00201A02" w:rsidP="00A03A5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Demonstrate understanding of proper nutritional habits.</w:t>
      </w:r>
    </w:p>
    <w:p w:rsidR="007A7E61" w:rsidRDefault="007A7E61" w:rsidP="00A03A5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Identify impact of </w:t>
      </w:r>
      <w:r w:rsidR="00201A02">
        <w:rPr>
          <w:sz w:val="23"/>
          <w:szCs w:val="23"/>
        </w:rPr>
        <w:t>st</w:t>
      </w:r>
      <w:r>
        <w:rPr>
          <w:sz w:val="23"/>
          <w:szCs w:val="23"/>
        </w:rPr>
        <w:t xml:space="preserve">ress on </w:t>
      </w:r>
      <w:r w:rsidR="00201A02">
        <w:rPr>
          <w:sz w:val="23"/>
          <w:szCs w:val="23"/>
        </w:rPr>
        <w:t>physical health in law enforcement</w:t>
      </w:r>
      <w:r>
        <w:rPr>
          <w:sz w:val="23"/>
          <w:szCs w:val="23"/>
        </w:rPr>
        <w:t>.</w:t>
      </w:r>
    </w:p>
    <w:p w:rsidR="00D15D50" w:rsidRDefault="00201A02" w:rsidP="00A03A5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Identify </w:t>
      </w:r>
      <w:r w:rsidR="00F54F46">
        <w:rPr>
          <w:sz w:val="23"/>
          <w:szCs w:val="23"/>
        </w:rPr>
        <w:t xml:space="preserve">positive impact of physical exercise on </w:t>
      </w:r>
      <w:r>
        <w:rPr>
          <w:sz w:val="23"/>
          <w:szCs w:val="23"/>
        </w:rPr>
        <w:t xml:space="preserve">long-term </w:t>
      </w:r>
      <w:r w:rsidR="00F54F46">
        <w:rPr>
          <w:sz w:val="23"/>
          <w:szCs w:val="23"/>
        </w:rPr>
        <w:t>health benefits</w:t>
      </w:r>
      <w:r>
        <w:rPr>
          <w:sz w:val="23"/>
          <w:szCs w:val="23"/>
        </w:rPr>
        <w:t>.</w:t>
      </w:r>
    </w:p>
    <w:p w:rsidR="006C7469" w:rsidRDefault="006C7469" w:rsidP="00A03A5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Identify positive strategies for dealing with stress.</w:t>
      </w:r>
    </w:p>
    <w:p w:rsidR="00343E68" w:rsidRDefault="00343E68" w:rsidP="00A03A5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Participate in the South Carolina Criminal Justice Academy physical fitness test. (optional)</w:t>
      </w:r>
    </w:p>
    <w:p w:rsidR="007A7E61" w:rsidRDefault="007A7E61" w:rsidP="007A7E6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A7E61" w:rsidRPr="00A03A56" w:rsidRDefault="007A7E61" w:rsidP="004F1215">
      <w:pPr>
        <w:pStyle w:val="Default"/>
        <w:ind w:left="900" w:hanging="900"/>
        <w:rPr>
          <w:b/>
          <w:sz w:val="23"/>
          <w:szCs w:val="23"/>
        </w:rPr>
      </w:pPr>
      <w:r w:rsidRPr="00A03A56">
        <w:rPr>
          <w:b/>
          <w:sz w:val="23"/>
          <w:szCs w:val="23"/>
        </w:rPr>
        <w:t xml:space="preserve">UNIT </w:t>
      </w:r>
      <w:r w:rsidR="008C6A09">
        <w:rPr>
          <w:b/>
          <w:sz w:val="23"/>
          <w:szCs w:val="23"/>
        </w:rPr>
        <w:t>10</w:t>
      </w:r>
      <w:r w:rsidRPr="00A03A56">
        <w:rPr>
          <w:b/>
          <w:sz w:val="23"/>
          <w:szCs w:val="23"/>
        </w:rPr>
        <w:t xml:space="preserve">: DISTINGUISHING BETWEEN FEDERAL, STATE, AND LOCAL AGENCIES </w:t>
      </w:r>
      <w:r w:rsidR="004F1215">
        <w:rPr>
          <w:b/>
          <w:sz w:val="23"/>
          <w:szCs w:val="23"/>
        </w:rPr>
        <w:t>(PROCEDURAL)</w:t>
      </w:r>
    </w:p>
    <w:p w:rsidR="00F54F46" w:rsidRDefault="00F54F46" w:rsidP="007A7E61">
      <w:pPr>
        <w:pStyle w:val="Default"/>
        <w:ind w:firstLine="720"/>
        <w:rPr>
          <w:sz w:val="23"/>
          <w:szCs w:val="23"/>
        </w:rPr>
      </w:pPr>
    </w:p>
    <w:p w:rsidR="006C7469" w:rsidRDefault="00A03A56" w:rsidP="00A03A56">
      <w:pPr>
        <w:pStyle w:val="Default"/>
        <w:numPr>
          <w:ilvl w:val="0"/>
          <w:numId w:val="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Explain the </w:t>
      </w:r>
      <w:r w:rsidR="00F34482">
        <w:rPr>
          <w:sz w:val="23"/>
          <w:szCs w:val="23"/>
        </w:rPr>
        <w:t xml:space="preserve">establishment of </w:t>
      </w:r>
      <w:r w:rsidR="006C7469">
        <w:rPr>
          <w:sz w:val="23"/>
          <w:szCs w:val="23"/>
        </w:rPr>
        <w:t>law enforcement</w:t>
      </w:r>
      <w:r w:rsidR="00F34482">
        <w:rPr>
          <w:sz w:val="23"/>
          <w:szCs w:val="23"/>
        </w:rPr>
        <w:t xml:space="preserve"> in the United States</w:t>
      </w:r>
      <w:r w:rsidR="006C7469">
        <w:rPr>
          <w:sz w:val="23"/>
          <w:szCs w:val="23"/>
        </w:rPr>
        <w:t>.</w:t>
      </w:r>
    </w:p>
    <w:p w:rsidR="007A7E61" w:rsidRDefault="007A7E61" w:rsidP="00A03A56">
      <w:pPr>
        <w:pStyle w:val="Default"/>
        <w:numPr>
          <w:ilvl w:val="0"/>
          <w:numId w:val="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Identify federal agencies. </w:t>
      </w:r>
    </w:p>
    <w:p w:rsidR="007A7E61" w:rsidRDefault="007A7E61" w:rsidP="00A03A56">
      <w:pPr>
        <w:pStyle w:val="Default"/>
        <w:numPr>
          <w:ilvl w:val="0"/>
          <w:numId w:val="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Identify state agencies. </w:t>
      </w:r>
    </w:p>
    <w:p w:rsidR="007A7E61" w:rsidRDefault="00A03A56" w:rsidP="00A03A56">
      <w:pPr>
        <w:pStyle w:val="Default"/>
        <w:numPr>
          <w:ilvl w:val="0"/>
          <w:numId w:val="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I</w:t>
      </w:r>
      <w:r w:rsidR="007A7E61">
        <w:rPr>
          <w:sz w:val="23"/>
          <w:szCs w:val="23"/>
        </w:rPr>
        <w:t xml:space="preserve">dentify local agencies. </w:t>
      </w:r>
    </w:p>
    <w:p w:rsidR="00D15D50" w:rsidRDefault="007A7E61" w:rsidP="00A03A56">
      <w:pPr>
        <w:pStyle w:val="Default"/>
        <w:numPr>
          <w:ilvl w:val="0"/>
          <w:numId w:val="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Identify jurisdictions and responsibilities.</w:t>
      </w:r>
    </w:p>
    <w:p w:rsidR="007A7E61" w:rsidRDefault="007A7E61" w:rsidP="007A7E6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14803" w:rsidRDefault="00414803" w:rsidP="007A7E61">
      <w:pPr>
        <w:pStyle w:val="Default"/>
        <w:ind w:firstLine="720"/>
        <w:rPr>
          <w:sz w:val="23"/>
          <w:szCs w:val="23"/>
        </w:rPr>
      </w:pPr>
    </w:p>
    <w:p w:rsidR="00AC6699" w:rsidRDefault="00AC6699" w:rsidP="00AC669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LAW ENFORCEMENT SERVICES 2 </w:t>
      </w:r>
    </w:p>
    <w:p w:rsidR="00AC6699" w:rsidRDefault="00AC6699" w:rsidP="00AC669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Course Code 6511 </w:t>
      </w:r>
    </w:p>
    <w:p w:rsidR="00AC6699" w:rsidRDefault="00AC6699" w:rsidP="007A7E61">
      <w:pPr>
        <w:pStyle w:val="Default"/>
        <w:ind w:left="1440" w:hanging="1440"/>
        <w:rPr>
          <w:b/>
          <w:sz w:val="23"/>
          <w:szCs w:val="23"/>
        </w:rPr>
      </w:pPr>
    </w:p>
    <w:p w:rsidR="007A7E61" w:rsidRPr="00A03A56" w:rsidRDefault="007A7E61" w:rsidP="007A7E61">
      <w:pPr>
        <w:pStyle w:val="Default"/>
        <w:ind w:left="1440" w:hanging="1440"/>
        <w:rPr>
          <w:b/>
          <w:sz w:val="23"/>
          <w:szCs w:val="23"/>
        </w:rPr>
      </w:pPr>
      <w:r w:rsidRPr="00A03A56">
        <w:rPr>
          <w:b/>
          <w:sz w:val="23"/>
          <w:szCs w:val="23"/>
        </w:rPr>
        <w:t xml:space="preserve">UNIT </w:t>
      </w:r>
      <w:r w:rsidR="003A313D">
        <w:rPr>
          <w:b/>
          <w:sz w:val="23"/>
          <w:szCs w:val="23"/>
        </w:rPr>
        <w:t>1</w:t>
      </w:r>
      <w:r w:rsidR="008C6A09">
        <w:rPr>
          <w:b/>
          <w:sz w:val="23"/>
          <w:szCs w:val="23"/>
        </w:rPr>
        <w:t>1</w:t>
      </w:r>
      <w:r w:rsidRPr="00A03A56">
        <w:rPr>
          <w:b/>
          <w:sz w:val="23"/>
          <w:szCs w:val="23"/>
        </w:rPr>
        <w:t xml:space="preserve">: DEMONSTRATING UNDERSTANDING OF PATROL PROCEDURES </w:t>
      </w:r>
    </w:p>
    <w:p w:rsidR="00F54F46" w:rsidRDefault="00F54F46" w:rsidP="00201A02">
      <w:pPr>
        <w:pStyle w:val="Default"/>
        <w:ind w:left="1440" w:hanging="720"/>
        <w:rPr>
          <w:sz w:val="23"/>
          <w:szCs w:val="23"/>
        </w:rPr>
      </w:pPr>
    </w:p>
    <w:p w:rsidR="007A7E61" w:rsidRDefault="007A7E61" w:rsidP="00A03A5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Demonstrate understanding of organizational structure and chain of command. </w:t>
      </w:r>
    </w:p>
    <w:p w:rsidR="007A7E61" w:rsidRDefault="007A7E61" w:rsidP="00A03A5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Demonstrate understanding of roll call and patrol preparation. </w:t>
      </w:r>
    </w:p>
    <w:p w:rsidR="007A7E61" w:rsidRDefault="007A7E61" w:rsidP="00A03A5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Demonstrate understanding and purpose of standard operating procedure</w:t>
      </w:r>
      <w:r w:rsidR="00102949">
        <w:rPr>
          <w:sz w:val="23"/>
          <w:szCs w:val="23"/>
        </w:rPr>
        <w:t>s</w:t>
      </w:r>
      <w:r>
        <w:rPr>
          <w:sz w:val="23"/>
          <w:szCs w:val="23"/>
        </w:rPr>
        <w:t>.</w:t>
      </w:r>
    </w:p>
    <w:p w:rsidR="00D15D50" w:rsidRPr="00A03A56" w:rsidRDefault="007A7E61" w:rsidP="00A03A5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Demonstrate understanding of apprehension, transportation, and incarceration of </w:t>
      </w:r>
      <w:r w:rsidRPr="00A03A56">
        <w:rPr>
          <w:sz w:val="23"/>
          <w:szCs w:val="23"/>
        </w:rPr>
        <w:t>suspect (adult and juvenile).</w:t>
      </w:r>
    </w:p>
    <w:p w:rsidR="006C7469" w:rsidRDefault="006C7469" w:rsidP="00A03A5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Identify mental health concerns.</w:t>
      </w:r>
    </w:p>
    <w:p w:rsidR="007A7E61" w:rsidRDefault="007A7E61" w:rsidP="007A7E61">
      <w:pPr>
        <w:pStyle w:val="Default"/>
        <w:ind w:left="2160" w:hanging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A7E61" w:rsidRPr="00A03A56" w:rsidRDefault="007A7E61" w:rsidP="00A03A56">
      <w:pPr>
        <w:pStyle w:val="Default"/>
        <w:ind w:left="900" w:hanging="900"/>
        <w:rPr>
          <w:b/>
          <w:sz w:val="23"/>
          <w:szCs w:val="23"/>
        </w:rPr>
      </w:pPr>
      <w:r w:rsidRPr="00A03A56">
        <w:rPr>
          <w:b/>
          <w:sz w:val="23"/>
          <w:szCs w:val="23"/>
        </w:rPr>
        <w:t xml:space="preserve">UNIT </w:t>
      </w:r>
      <w:r w:rsidR="003A313D">
        <w:rPr>
          <w:b/>
          <w:sz w:val="23"/>
          <w:szCs w:val="23"/>
        </w:rPr>
        <w:t>1</w:t>
      </w:r>
      <w:r w:rsidR="008C6A09">
        <w:rPr>
          <w:b/>
          <w:sz w:val="23"/>
          <w:szCs w:val="23"/>
        </w:rPr>
        <w:t>2</w:t>
      </w:r>
      <w:r w:rsidRPr="00A03A56">
        <w:rPr>
          <w:b/>
          <w:sz w:val="23"/>
          <w:szCs w:val="23"/>
        </w:rPr>
        <w:t xml:space="preserve">: DEMONSTRATING THE ABILITY TO APPLY ACCEPTED LAW ENFORCEMENT TACTICS </w:t>
      </w:r>
    </w:p>
    <w:p w:rsidR="00F54F46" w:rsidRDefault="00F54F46" w:rsidP="00201A02">
      <w:pPr>
        <w:pStyle w:val="Default"/>
        <w:ind w:left="1260" w:hanging="540"/>
        <w:rPr>
          <w:sz w:val="23"/>
          <w:szCs w:val="23"/>
        </w:rPr>
      </w:pPr>
    </w:p>
    <w:p w:rsidR="007A7E61" w:rsidRDefault="007A7E61" w:rsidP="00A03A56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Demonstrate proper positioning (body, vehicle, and equipment) in a given scenario. </w:t>
      </w:r>
    </w:p>
    <w:p w:rsidR="007A7E61" w:rsidRDefault="007A7E61" w:rsidP="00A03A56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Demonstrate how to respond to a crime in progress given a scenario. </w:t>
      </w:r>
    </w:p>
    <w:p w:rsidR="007A7E61" w:rsidRDefault="007A7E61" w:rsidP="00A03A56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Demonstrate how to conduct a vehicle search. </w:t>
      </w:r>
    </w:p>
    <w:p w:rsidR="007A7E61" w:rsidRDefault="007A7E61" w:rsidP="00A03A56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Demonstrate a building entry and search. </w:t>
      </w:r>
    </w:p>
    <w:p w:rsidR="007A7E61" w:rsidRDefault="007A7E61" w:rsidP="00A03A56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Demonstrate how to transport a suspect/prisoner. </w:t>
      </w:r>
    </w:p>
    <w:p w:rsidR="00EA5BE8" w:rsidRDefault="007A7E61" w:rsidP="00A03A56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Demonstrate </w:t>
      </w:r>
      <w:r w:rsidR="00EA5BE8">
        <w:rPr>
          <w:sz w:val="23"/>
          <w:szCs w:val="23"/>
        </w:rPr>
        <w:t>the difference between</w:t>
      </w:r>
      <w:r>
        <w:rPr>
          <w:sz w:val="23"/>
          <w:szCs w:val="23"/>
        </w:rPr>
        <w:t xml:space="preserve"> a Terry stop/frisk</w:t>
      </w:r>
      <w:r w:rsidR="006C7469">
        <w:rPr>
          <w:sz w:val="23"/>
          <w:szCs w:val="23"/>
        </w:rPr>
        <w:t xml:space="preserve"> </w:t>
      </w:r>
      <w:r w:rsidR="00EA5BE8">
        <w:rPr>
          <w:sz w:val="23"/>
          <w:szCs w:val="23"/>
        </w:rPr>
        <w:t xml:space="preserve">and </w:t>
      </w:r>
      <w:r w:rsidR="006C7469">
        <w:rPr>
          <w:sz w:val="23"/>
          <w:szCs w:val="23"/>
        </w:rPr>
        <w:t>consensual encounter</w:t>
      </w:r>
      <w:r>
        <w:rPr>
          <w:sz w:val="23"/>
          <w:szCs w:val="23"/>
        </w:rPr>
        <w:t>.</w:t>
      </w:r>
    </w:p>
    <w:p w:rsidR="007A7E61" w:rsidRDefault="00EA5BE8" w:rsidP="00A03A56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Demonstrate </w:t>
      </w:r>
      <w:r w:rsidR="00BD0F2B">
        <w:rPr>
          <w:sz w:val="23"/>
          <w:szCs w:val="23"/>
        </w:rPr>
        <w:t xml:space="preserve">the difference between </w:t>
      </w:r>
      <w:r>
        <w:rPr>
          <w:sz w:val="23"/>
          <w:szCs w:val="23"/>
        </w:rPr>
        <w:t>reasonable suspicion and probable cause.</w:t>
      </w:r>
      <w:r w:rsidR="007A7E61">
        <w:rPr>
          <w:sz w:val="23"/>
          <w:szCs w:val="23"/>
        </w:rPr>
        <w:t xml:space="preserve"> </w:t>
      </w:r>
    </w:p>
    <w:p w:rsidR="007A7E61" w:rsidRDefault="007A7E61" w:rsidP="00A03A56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Demonstrate handcuffing techniques. </w:t>
      </w:r>
    </w:p>
    <w:p w:rsidR="006C7469" w:rsidRDefault="007A7E61" w:rsidP="00A03A56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Demonstra</w:t>
      </w:r>
      <w:r w:rsidR="006C7469">
        <w:rPr>
          <w:sz w:val="23"/>
          <w:szCs w:val="23"/>
        </w:rPr>
        <w:t>te a search incident to arrest.</w:t>
      </w:r>
    </w:p>
    <w:p w:rsidR="006C7469" w:rsidRDefault="006C7469" w:rsidP="006C7469">
      <w:pPr>
        <w:pStyle w:val="Default"/>
        <w:ind w:firstLine="720"/>
        <w:rPr>
          <w:sz w:val="23"/>
          <w:szCs w:val="23"/>
        </w:rPr>
      </w:pPr>
    </w:p>
    <w:p w:rsidR="007A7E61" w:rsidRPr="00A03A56" w:rsidRDefault="007A7E61" w:rsidP="00406FC1">
      <w:pPr>
        <w:pStyle w:val="Default"/>
        <w:ind w:left="900" w:hanging="900"/>
        <w:rPr>
          <w:b/>
          <w:color w:val="auto"/>
          <w:sz w:val="23"/>
          <w:szCs w:val="23"/>
        </w:rPr>
      </w:pPr>
      <w:r w:rsidRPr="00A03A56">
        <w:rPr>
          <w:b/>
          <w:color w:val="auto"/>
          <w:sz w:val="23"/>
          <w:szCs w:val="23"/>
        </w:rPr>
        <w:t xml:space="preserve">UNIT </w:t>
      </w:r>
      <w:r w:rsidR="003A313D">
        <w:rPr>
          <w:b/>
          <w:color w:val="auto"/>
          <w:sz w:val="23"/>
          <w:szCs w:val="23"/>
        </w:rPr>
        <w:t>1</w:t>
      </w:r>
      <w:r w:rsidR="008C6A09">
        <w:rPr>
          <w:b/>
          <w:color w:val="auto"/>
          <w:sz w:val="23"/>
          <w:szCs w:val="23"/>
        </w:rPr>
        <w:t>3</w:t>
      </w:r>
      <w:r w:rsidRPr="00A03A56">
        <w:rPr>
          <w:b/>
          <w:color w:val="auto"/>
          <w:sz w:val="23"/>
          <w:szCs w:val="23"/>
        </w:rPr>
        <w:t xml:space="preserve">: DEMONSTRATING TECHNIQUES USED IN VEHICLE OPERATIONS AND TRAFFIC STOPS </w:t>
      </w:r>
    </w:p>
    <w:p w:rsidR="00F54F46" w:rsidRDefault="00F54F46" w:rsidP="007A7E61">
      <w:pPr>
        <w:pStyle w:val="Default"/>
        <w:ind w:firstLine="720"/>
        <w:rPr>
          <w:color w:val="auto"/>
          <w:sz w:val="23"/>
          <w:szCs w:val="23"/>
        </w:rPr>
      </w:pPr>
    </w:p>
    <w:p w:rsidR="007A7E61" w:rsidRDefault="007A7E61" w:rsidP="00406FC1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Demonstrate </w:t>
      </w:r>
      <w:r w:rsidR="009042C0">
        <w:rPr>
          <w:color w:val="auto"/>
          <w:sz w:val="23"/>
          <w:szCs w:val="23"/>
        </w:rPr>
        <w:t>an understanding of</w:t>
      </w:r>
      <w:r>
        <w:rPr>
          <w:color w:val="auto"/>
          <w:sz w:val="23"/>
          <w:szCs w:val="23"/>
        </w:rPr>
        <w:t xml:space="preserve"> defensive driving</w:t>
      </w:r>
      <w:r w:rsidR="003024E3">
        <w:rPr>
          <w:color w:val="auto"/>
          <w:sz w:val="23"/>
          <w:szCs w:val="23"/>
        </w:rPr>
        <w:t xml:space="preserve"> in law enforcement</w:t>
      </w:r>
      <w:r>
        <w:rPr>
          <w:color w:val="auto"/>
          <w:sz w:val="23"/>
          <w:szCs w:val="23"/>
        </w:rPr>
        <w:t xml:space="preserve">. </w:t>
      </w:r>
    </w:p>
    <w:p w:rsidR="007A7E61" w:rsidRDefault="007A7E61" w:rsidP="00406FC1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Define the three emergency code responses. </w:t>
      </w:r>
    </w:p>
    <w:p w:rsidR="007A7E61" w:rsidRDefault="007A7E61" w:rsidP="00406FC1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Demonstrate a</w:t>
      </w:r>
      <w:r w:rsidR="00F54F46">
        <w:rPr>
          <w:color w:val="auto"/>
          <w:sz w:val="23"/>
          <w:szCs w:val="23"/>
        </w:rPr>
        <w:t>n</w:t>
      </w:r>
      <w:r>
        <w:rPr>
          <w:color w:val="auto"/>
          <w:sz w:val="23"/>
          <w:szCs w:val="23"/>
        </w:rPr>
        <w:t xml:space="preserve"> </w:t>
      </w:r>
      <w:r w:rsidR="00F54F46">
        <w:rPr>
          <w:color w:val="auto"/>
          <w:sz w:val="23"/>
          <w:szCs w:val="23"/>
        </w:rPr>
        <w:t>unknown</w:t>
      </w:r>
      <w:r>
        <w:rPr>
          <w:color w:val="auto"/>
          <w:sz w:val="23"/>
          <w:szCs w:val="23"/>
        </w:rPr>
        <w:t xml:space="preserve"> risk traffic stop. </w:t>
      </w:r>
    </w:p>
    <w:p w:rsidR="007A7E61" w:rsidRDefault="007A7E61" w:rsidP="00406FC1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Demonstrate a high risk traffic stop. </w:t>
      </w:r>
    </w:p>
    <w:p w:rsidR="00D15D50" w:rsidRPr="00406FC1" w:rsidRDefault="007A7E61" w:rsidP="00406FC1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Demonstrate high</w:t>
      </w:r>
      <w:r w:rsidR="006C7469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 xml:space="preserve"> and </w:t>
      </w:r>
      <w:r w:rsidR="006C7469">
        <w:rPr>
          <w:color w:val="auto"/>
          <w:sz w:val="23"/>
          <w:szCs w:val="23"/>
        </w:rPr>
        <w:t>unknown-</w:t>
      </w:r>
      <w:r>
        <w:rPr>
          <w:color w:val="auto"/>
          <w:sz w:val="23"/>
          <w:szCs w:val="23"/>
        </w:rPr>
        <w:t xml:space="preserve">risk traffic stops with multiple officers, suspects, and </w:t>
      </w:r>
      <w:r w:rsidRPr="00406FC1">
        <w:rPr>
          <w:color w:val="auto"/>
          <w:sz w:val="23"/>
          <w:szCs w:val="23"/>
        </w:rPr>
        <w:t>vehicles.</w:t>
      </w:r>
    </w:p>
    <w:p w:rsidR="006C7469" w:rsidRDefault="006C7469" w:rsidP="00406FC1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Demonstrate how to direct traffic.</w:t>
      </w:r>
    </w:p>
    <w:p w:rsidR="006C7469" w:rsidRDefault="006C7469" w:rsidP="00406FC1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Demonstrate legal requirements for a DUI arrest.</w:t>
      </w:r>
    </w:p>
    <w:p w:rsidR="009042C0" w:rsidRDefault="009042C0" w:rsidP="007A7E61">
      <w:pPr>
        <w:pStyle w:val="Default"/>
        <w:ind w:left="1440" w:firstLine="360"/>
        <w:rPr>
          <w:color w:val="auto"/>
          <w:sz w:val="23"/>
          <w:szCs w:val="23"/>
        </w:rPr>
      </w:pPr>
    </w:p>
    <w:p w:rsidR="007A7E61" w:rsidRPr="00A03A56" w:rsidRDefault="007A7E61" w:rsidP="007A7E61">
      <w:pPr>
        <w:pStyle w:val="Default"/>
        <w:rPr>
          <w:b/>
          <w:color w:val="auto"/>
          <w:sz w:val="23"/>
          <w:szCs w:val="23"/>
        </w:rPr>
      </w:pPr>
      <w:r w:rsidRPr="00A03A56">
        <w:rPr>
          <w:b/>
          <w:color w:val="auto"/>
          <w:sz w:val="23"/>
          <w:szCs w:val="23"/>
        </w:rPr>
        <w:t xml:space="preserve">UNIT </w:t>
      </w:r>
      <w:r w:rsidR="003A313D">
        <w:rPr>
          <w:b/>
          <w:color w:val="auto"/>
          <w:sz w:val="23"/>
          <w:szCs w:val="23"/>
        </w:rPr>
        <w:t>1</w:t>
      </w:r>
      <w:r w:rsidR="008C6A09">
        <w:rPr>
          <w:b/>
          <w:color w:val="auto"/>
          <w:sz w:val="23"/>
          <w:szCs w:val="23"/>
        </w:rPr>
        <w:t>4</w:t>
      </w:r>
      <w:r w:rsidRPr="00A03A56">
        <w:rPr>
          <w:b/>
          <w:color w:val="auto"/>
          <w:sz w:val="23"/>
          <w:szCs w:val="23"/>
        </w:rPr>
        <w:t xml:space="preserve">: EXPLAINING HOW TO PROTECT AND DOCUMENT A CRIME SCENE </w:t>
      </w:r>
    </w:p>
    <w:p w:rsidR="00F54F46" w:rsidRDefault="00F54F46" w:rsidP="007A7E61">
      <w:pPr>
        <w:pStyle w:val="Default"/>
        <w:ind w:left="1440" w:hanging="720"/>
        <w:rPr>
          <w:color w:val="auto"/>
          <w:sz w:val="23"/>
          <w:szCs w:val="23"/>
        </w:rPr>
      </w:pPr>
    </w:p>
    <w:p w:rsidR="007A7E61" w:rsidRPr="00406FC1" w:rsidRDefault="007A7E61" w:rsidP="00406FC1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Demonstrate knowledge and skill in responding to, securing, and preserving a crime </w:t>
      </w:r>
      <w:r w:rsidRPr="00406FC1">
        <w:rPr>
          <w:color w:val="auto"/>
          <w:sz w:val="23"/>
          <w:szCs w:val="23"/>
        </w:rPr>
        <w:t xml:space="preserve">scene. </w:t>
      </w:r>
    </w:p>
    <w:p w:rsidR="007A7E61" w:rsidRDefault="007A7E61" w:rsidP="00406FC1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Identify the responsibilities of the coroner and EMS at a crime scene. </w:t>
      </w:r>
    </w:p>
    <w:p w:rsidR="000418C5" w:rsidRDefault="000418C5" w:rsidP="00406FC1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Describe</w:t>
      </w:r>
      <w:r w:rsidR="007A7E61">
        <w:rPr>
          <w:color w:val="auto"/>
          <w:sz w:val="23"/>
          <w:szCs w:val="23"/>
        </w:rPr>
        <w:t xml:space="preserve"> standard practices </w:t>
      </w:r>
      <w:r w:rsidR="00D1369E">
        <w:rPr>
          <w:color w:val="auto"/>
          <w:sz w:val="23"/>
          <w:szCs w:val="23"/>
        </w:rPr>
        <w:t>for preserving a crime scene</w:t>
      </w:r>
      <w:r w:rsidR="00C61C60">
        <w:rPr>
          <w:color w:val="auto"/>
          <w:sz w:val="23"/>
          <w:szCs w:val="23"/>
        </w:rPr>
        <w:t>.</w:t>
      </w:r>
    </w:p>
    <w:p w:rsidR="00466618" w:rsidRDefault="00466618" w:rsidP="00406FC1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Discuss available standard search procedure options, e.g., grid, spiral, lane, quadrants. </w:t>
      </w:r>
    </w:p>
    <w:p w:rsidR="007A7E61" w:rsidRDefault="000418C5" w:rsidP="00406FC1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Explain the difference between collecting evidence with and without a forensic unit.</w:t>
      </w:r>
      <w:r w:rsidR="007A7E61">
        <w:rPr>
          <w:color w:val="auto"/>
          <w:sz w:val="23"/>
          <w:szCs w:val="23"/>
        </w:rPr>
        <w:t xml:space="preserve"> </w:t>
      </w:r>
    </w:p>
    <w:p w:rsidR="007A7E61" w:rsidRDefault="007A7E61" w:rsidP="00406FC1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Describe the chain of custody and legal requirement</w:t>
      </w:r>
      <w:r w:rsidR="006C7469">
        <w:rPr>
          <w:color w:val="auto"/>
          <w:sz w:val="23"/>
          <w:szCs w:val="23"/>
        </w:rPr>
        <w:t>s for use of evidence at trial.</w:t>
      </w:r>
    </w:p>
    <w:p w:rsidR="006C7469" w:rsidRDefault="006C7469" w:rsidP="00406FC1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Discuss crime scene photographs, sketches, and documentation.</w:t>
      </w:r>
    </w:p>
    <w:p w:rsidR="00D15D50" w:rsidRDefault="00D15D50" w:rsidP="007A7E61">
      <w:pPr>
        <w:pStyle w:val="Default"/>
        <w:ind w:firstLine="720"/>
        <w:rPr>
          <w:color w:val="auto"/>
          <w:sz w:val="23"/>
          <w:szCs w:val="23"/>
        </w:rPr>
      </w:pPr>
    </w:p>
    <w:p w:rsidR="006C7469" w:rsidRPr="00A03A56" w:rsidRDefault="007A7E61" w:rsidP="007A7E61">
      <w:pPr>
        <w:pStyle w:val="Default"/>
        <w:rPr>
          <w:b/>
          <w:color w:val="auto"/>
          <w:sz w:val="23"/>
          <w:szCs w:val="23"/>
        </w:rPr>
      </w:pPr>
      <w:r w:rsidRPr="00A03A56">
        <w:rPr>
          <w:b/>
          <w:color w:val="auto"/>
          <w:sz w:val="23"/>
          <w:szCs w:val="23"/>
        </w:rPr>
        <w:t xml:space="preserve">UNIT </w:t>
      </w:r>
      <w:r w:rsidR="008C6A09">
        <w:rPr>
          <w:b/>
          <w:color w:val="auto"/>
          <w:sz w:val="23"/>
          <w:szCs w:val="23"/>
        </w:rPr>
        <w:t>15</w:t>
      </w:r>
      <w:r w:rsidRPr="00A03A56">
        <w:rPr>
          <w:b/>
          <w:color w:val="auto"/>
          <w:sz w:val="23"/>
          <w:szCs w:val="23"/>
        </w:rPr>
        <w:t>: DEMONSTRATING KNOWLEDGE OF COMMONLY ABUSED SUBSTANCES</w:t>
      </w:r>
    </w:p>
    <w:p w:rsidR="007A7E61" w:rsidRDefault="007A7E61" w:rsidP="007A7E6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7A7E61" w:rsidRDefault="007A7E61" w:rsidP="006C7469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Identify commonly abused substances (legal and illegal). </w:t>
      </w:r>
    </w:p>
    <w:p w:rsidR="007A7E61" w:rsidRDefault="007A7E61" w:rsidP="006C7469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Describe the physical and psychological changes associated with specific substances. </w:t>
      </w:r>
    </w:p>
    <w:p w:rsidR="007A7E61" w:rsidRDefault="007A7E61" w:rsidP="006C7469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Describe the impact substance abuse has on families and coworkers. </w:t>
      </w:r>
    </w:p>
    <w:p w:rsidR="00D15D50" w:rsidRDefault="007A7E61" w:rsidP="006C7469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Demonstrate knowledge of penalties for possession and/or distribution of certain controlled substances.</w:t>
      </w:r>
    </w:p>
    <w:p w:rsidR="002076A4" w:rsidRDefault="002076A4" w:rsidP="006C7469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Identify </w:t>
      </w:r>
      <w:r w:rsidR="008C6609">
        <w:rPr>
          <w:color w:val="auto"/>
          <w:sz w:val="23"/>
          <w:szCs w:val="23"/>
        </w:rPr>
        <w:t xml:space="preserve">the dangers of substance abuse in combination with </w:t>
      </w:r>
      <w:r>
        <w:rPr>
          <w:color w:val="auto"/>
          <w:sz w:val="23"/>
          <w:szCs w:val="23"/>
        </w:rPr>
        <w:t xml:space="preserve">mental </w:t>
      </w:r>
      <w:r w:rsidR="008C6609">
        <w:rPr>
          <w:color w:val="auto"/>
          <w:sz w:val="23"/>
          <w:szCs w:val="23"/>
        </w:rPr>
        <w:t xml:space="preserve">impairments/ </w:t>
      </w:r>
      <w:r>
        <w:rPr>
          <w:color w:val="auto"/>
          <w:sz w:val="23"/>
          <w:szCs w:val="23"/>
        </w:rPr>
        <w:t>disabilities</w:t>
      </w:r>
      <w:r w:rsidR="008C6609">
        <w:rPr>
          <w:color w:val="auto"/>
          <w:sz w:val="23"/>
          <w:szCs w:val="23"/>
        </w:rPr>
        <w:t>.</w:t>
      </w:r>
    </w:p>
    <w:p w:rsidR="005B488B" w:rsidRDefault="005B488B" w:rsidP="006C7469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Identify the </w:t>
      </w:r>
      <w:r w:rsidR="00A574BC">
        <w:rPr>
          <w:color w:val="auto"/>
          <w:sz w:val="23"/>
          <w:szCs w:val="23"/>
        </w:rPr>
        <w:t xml:space="preserve">components and </w:t>
      </w:r>
      <w:r>
        <w:rPr>
          <w:color w:val="auto"/>
          <w:sz w:val="23"/>
          <w:szCs w:val="23"/>
        </w:rPr>
        <w:t xml:space="preserve">dangers of clandestine laboratories. </w:t>
      </w:r>
    </w:p>
    <w:p w:rsidR="007A7E61" w:rsidRDefault="007A7E61" w:rsidP="007A7E61">
      <w:pPr>
        <w:pStyle w:val="Default"/>
        <w:ind w:left="180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2076A4" w:rsidRPr="00A03A56" w:rsidRDefault="007A7E61" w:rsidP="006C7469">
      <w:pPr>
        <w:pStyle w:val="Default"/>
        <w:ind w:left="900" w:hanging="900"/>
        <w:rPr>
          <w:b/>
          <w:color w:val="auto"/>
          <w:sz w:val="23"/>
          <w:szCs w:val="23"/>
        </w:rPr>
      </w:pPr>
      <w:r w:rsidRPr="00A03A56">
        <w:rPr>
          <w:b/>
          <w:color w:val="auto"/>
          <w:sz w:val="23"/>
          <w:szCs w:val="23"/>
        </w:rPr>
        <w:t xml:space="preserve">UNIT </w:t>
      </w:r>
      <w:r w:rsidR="008C6A09">
        <w:rPr>
          <w:b/>
          <w:color w:val="auto"/>
          <w:sz w:val="23"/>
          <w:szCs w:val="23"/>
        </w:rPr>
        <w:t>16</w:t>
      </w:r>
      <w:r w:rsidRPr="00A03A56">
        <w:rPr>
          <w:b/>
          <w:color w:val="auto"/>
          <w:sz w:val="23"/>
          <w:szCs w:val="23"/>
        </w:rPr>
        <w:t>: DEMONSTRATING KNOWLEDGE OF CRIMINAL COURT PROCEDURE</w:t>
      </w:r>
      <w:r w:rsidR="006C7469" w:rsidRPr="00A03A56">
        <w:rPr>
          <w:b/>
          <w:color w:val="auto"/>
          <w:sz w:val="23"/>
          <w:szCs w:val="23"/>
        </w:rPr>
        <w:t xml:space="preserve"> (ADULT)</w:t>
      </w:r>
    </w:p>
    <w:p w:rsidR="007A7E61" w:rsidRDefault="007A7E61" w:rsidP="007A7E6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7A7E61" w:rsidRDefault="007A7E61" w:rsidP="006C7469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Identify the steps in a criminal procedure from arrest to conviction. </w:t>
      </w:r>
    </w:p>
    <w:p w:rsidR="007A7E61" w:rsidRDefault="007A7E61" w:rsidP="006C7469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Identify the different courts and their jurisdictions. </w:t>
      </w:r>
    </w:p>
    <w:p w:rsidR="007A7E61" w:rsidRDefault="007A7E61" w:rsidP="006C7469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Identify the roles of the courtroom work group. </w:t>
      </w:r>
    </w:p>
    <w:p w:rsidR="007A7E61" w:rsidRDefault="007A7E61" w:rsidP="006C7469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Demonstrate knowledge of appearance, presentation of t</w:t>
      </w:r>
      <w:r w:rsidR="002076A4">
        <w:rPr>
          <w:color w:val="auto"/>
          <w:sz w:val="23"/>
          <w:szCs w:val="23"/>
        </w:rPr>
        <w:t>estimony, and case preparation.</w:t>
      </w:r>
    </w:p>
    <w:p w:rsidR="006C7469" w:rsidRDefault="006C7469" w:rsidP="00087368">
      <w:pPr>
        <w:pStyle w:val="Default"/>
        <w:ind w:left="1260" w:hanging="540"/>
        <w:rPr>
          <w:color w:val="auto"/>
          <w:sz w:val="23"/>
          <w:szCs w:val="23"/>
        </w:rPr>
      </w:pPr>
    </w:p>
    <w:p w:rsidR="00921114" w:rsidRPr="00A03A56" w:rsidRDefault="00921114" w:rsidP="00921114">
      <w:pPr>
        <w:pStyle w:val="Default"/>
        <w:ind w:left="900" w:hanging="900"/>
        <w:rPr>
          <w:b/>
          <w:color w:val="auto"/>
          <w:sz w:val="23"/>
          <w:szCs w:val="23"/>
        </w:rPr>
      </w:pPr>
      <w:r w:rsidRPr="00A03A56">
        <w:rPr>
          <w:b/>
          <w:color w:val="auto"/>
          <w:sz w:val="23"/>
          <w:szCs w:val="23"/>
        </w:rPr>
        <w:t xml:space="preserve">UNIT </w:t>
      </w:r>
      <w:r>
        <w:rPr>
          <w:b/>
          <w:color w:val="auto"/>
          <w:sz w:val="23"/>
          <w:szCs w:val="23"/>
        </w:rPr>
        <w:t>1</w:t>
      </w:r>
      <w:r w:rsidR="0026743D">
        <w:rPr>
          <w:b/>
          <w:color w:val="auto"/>
          <w:sz w:val="23"/>
          <w:szCs w:val="23"/>
        </w:rPr>
        <w:t>7</w:t>
      </w:r>
      <w:r w:rsidRPr="00A03A56">
        <w:rPr>
          <w:b/>
          <w:color w:val="auto"/>
          <w:sz w:val="23"/>
          <w:szCs w:val="23"/>
        </w:rPr>
        <w:t xml:space="preserve">: DEMONSTRATING KNOWLEDGE OF </w:t>
      </w:r>
      <w:r w:rsidR="001E3986">
        <w:rPr>
          <w:b/>
          <w:color w:val="auto"/>
          <w:sz w:val="23"/>
          <w:szCs w:val="23"/>
        </w:rPr>
        <w:t xml:space="preserve">JUVENILE </w:t>
      </w:r>
      <w:r w:rsidRPr="00A03A56">
        <w:rPr>
          <w:b/>
          <w:color w:val="auto"/>
          <w:sz w:val="23"/>
          <w:szCs w:val="23"/>
        </w:rPr>
        <w:t>PROCEDURE</w:t>
      </w:r>
      <w:r w:rsidR="001E3986">
        <w:rPr>
          <w:b/>
          <w:color w:val="auto"/>
          <w:sz w:val="23"/>
          <w:szCs w:val="23"/>
        </w:rPr>
        <w:t>S</w:t>
      </w:r>
    </w:p>
    <w:p w:rsidR="00921114" w:rsidRDefault="00921114" w:rsidP="009211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921114" w:rsidRDefault="00921114" w:rsidP="007441CB">
      <w:pPr>
        <w:pStyle w:val="Default"/>
        <w:numPr>
          <w:ilvl w:val="0"/>
          <w:numId w:val="20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Identify the steps in a criminal procedure from </w:t>
      </w:r>
      <w:r w:rsidR="0026743D">
        <w:rPr>
          <w:color w:val="auto"/>
          <w:sz w:val="23"/>
          <w:szCs w:val="23"/>
        </w:rPr>
        <w:t>detention to adjudication</w:t>
      </w:r>
      <w:r w:rsidR="007441CB">
        <w:rPr>
          <w:color w:val="auto"/>
          <w:sz w:val="23"/>
          <w:szCs w:val="23"/>
        </w:rPr>
        <w:t>.</w:t>
      </w:r>
    </w:p>
    <w:p w:rsidR="007441CB" w:rsidRDefault="007441CB" w:rsidP="007441CB">
      <w:pPr>
        <w:pStyle w:val="Default"/>
        <w:numPr>
          <w:ilvl w:val="0"/>
          <w:numId w:val="20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Discuss the role of the SC </w:t>
      </w:r>
      <w:r w:rsidR="006201D3">
        <w:rPr>
          <w:color w:val="auto"/>
          <w:sz w:val="23"/>
          <w:szCs w:val="23"/>
        </w:rPr>
        <w:t>Department of Social Services and emergency protective custody (EPC).</w:t>
      </w:r>
    </w:p>
    <w:p w:rsidR="00921114" w:rsidRDefault="007441CB" w:rsidP="007441CB">
      <w:pPr>
        <w:pStyle w:val="Default"/>
        <w:numPr>
          <w:ilvl w:val="0"/>
          <w:numId w:val="20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Demonstrate an understanding of family court, Department of Juvenile Justice, and </w:t>
      </w:r>
      <w:r w:rsidR="00921114">
        <w:rPr>
          <w:color w:val="auto"/>
          <w:sz w:val="23"/>
          <w:szCs w:val="23"/>
        </w:rPr>
        <w:t xml:space="preserve">their jurisdictions. </w:t>
      </w:r>
    </w:p>
    <w:p w:rsidR="00921114" w:rsidRDefault="00921114" w:rsidP="007441CB">
      <w:pPr>
        <w:pStyle w:val="Default"/>
        <w:numPr>
          <w:ilvl w:val="0"/>
          <w:numId w:val="20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Demonstrate knowledge of appearance, presentation of testimony, and case preparation.</w:t>
      </w:r>
    </w:p>
    <w:p w:rsidR="00921114" w:rsidRDefault="00921114" w:rsidP="006C7469">
      <w:pPr>
        <w:pStyle w:val="Default"/>
        <w:ind w:left="720" w:hanging="720"/>
        <w:rPr>
          <w:b/>
          <w:color w:val="auto"/>
          <w:sz w:val="23"/>
          <w:szCs w:val="23"/>
        </w:rPr>
      </w:pPr>
    </w:p>
    <w:p w:rsidR="006C7469" w:rsidRPr="00A03A56" w:rsidRDefault="006C7469" w:rsidP="006C7469">
      <w:pPr>
        <w:pStyle w:val="Default"/>
        <w:ind w:left="720" w:hanging="720"/>
        <w:rPr>
          <w:b/>
          <w:color w:val="auto"/>
          <w:sz w:val="23"/>
          <w:szCs w:val="23"/>
        </w:rPr>
      </w:pPr>
      <w:r w:rsidRPr="00A03A56">
        <w:rPr>
          <w:b/>
          <w:color w:val="auto"/>
          <w:sz w:val="23"/>
          <w:szCs w:val="23"/>
        </w:rPr>
        <w:t xml:space="preserve">UNIT </w:t>
      </w:r>
      <w:r w:rsidR="008C6A09">
        <w:rPr>
          <w:b/>
          <w:color w:val="auto"/>
          <w:sz w:val="23"/>
          <w:szCs w:val="23"/>
        </w:rPr>
        <w:t>1</w:t>
      </w:r>
      <w:r w:rsidR="001A582E">
        <w:rPr>
          <w:b/>
          <w:color w:val="auto"/>
          <w:sz w:val="23"/>
          <w:szCs w:val="23"/>
        </w:rPr>
        <w:t>8</w:t>
      </w:r>
      <w:r w:rsidRPr="00A03A56">
        <w:rPr>
          <w:b/>
          <w:color w:val="auto"/>
          <w:sz w:val="23"/>
          <w:szCs w:val="23"/>
        </w:rPr>
        <w:t>: DOMESTIC AND INTERNATIONAL TERRORISM</w:t>
      </w:r>
    </w:p>
    <w:p w:rsidR="006C7469" w:rsidRDefault="006C7469" w:rsidP="006C7469">
      <w:pPr>
        <w:pStyle w:val="Default"/>
        <w:ind w:left="720" w:hanging="720"/>
        <w:rPr>
          <w:color w:val="auto"/>
          <w:sz w:val="23"/>
          <w:szCs w:val="23"/>
        </w:rPr>
      </w:pPr>
    </w:p>
    <w:p w:rsidR="006C7469" w:rsidRDefault="006C7469" w:rsidP="006C7469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Discuss qualifiers to identifying a terrorist (international vs. domestic terrorism).</w:t>
      </w:r>
    </w:p>
    <w:p w:rsidR="006C7469" w:rsidRDefault="006C7469" w:rsidP="006C7469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Discuss the history of terrorism.</w:t>
      </w:r>
    </w:p>
    <w:p w:rsidR="00C93A2C" w:rsidRPr="00414803" w:rsidRDefault="006C7469" w:rsidP="00C93A2C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414803">
        <w:rPr>
          <w:color w:val="auto"/>
          <w:sz w:val="23"/>
          <w:szCs w:val="23"/>
        </w:rPr>
        <w:t>Discuss terrorism cases, e.g., 9-11, Oklahoma City, Boston Marathon.</w:t>
      </w:r>
    </w:p>
    <w:sectPr w:rsidR="00C93A2C" w:rsidRPr="00414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461" w:rsidRDefault="00152461" w:rsidP="006D2E9B">
      <w:pPr>
        <w:spacing w:after="0" w:line="240" w:lineRule="auto"/>
      </w:pPr>
      <w:r>
        <w:separator/>
      </w:r>
    </w:p>
  </w:endnote>
  <w:endnote w:type="continuationSeparator" w:id="0">
    <w:p w:rsidR="00152461" w:rsidRDefault="00152461" w:rsidP="006D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09" w:rsidRDefault="008C6A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E9B" w:rsidRDefault="006D2E9B">
    <w:pPr>
      <w:pStyle w:val="Footer"/>
    </w:pPr>
    <w:r>
      <w:t>April 2015</w:t>
    </w:r>
  </w:p>
  <w:p w:rsidR="006D2E9B" w:rsidRDefault="006D2E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09" w:rsidRDefault="008C6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461" w:rsidRDefault="00152461" w:rsidP="006D2E9B">
      <w:pPr>
        <w:spacing w:after="0" w:line="240" w:lineRule="auto"/>
      </w:pPr>
      <w:r>
        <w:separator/>
      </w:r>
    </w:p>
  </w:footnote>
  <w:footnote w:type="continuationSeparator" w:id="0">
    <w:p w:rsidR="00152461" w:rsidRDefault="00152461" w:rsidP="006D2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09" w:rsidRDefault="00B374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48436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09" w:rsidRDefault="00B374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48437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09" w:rsidRDefault="00B374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48435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86D"/>
    <w:multiLevelType w:val="hybridMultilevel"/>
    <w:tmpl w:val="792C26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1101C7"/>
    <w:multiLevelType w:val="hybridMultilevel"/>
    <w:tmpl w:val="95ECFC44"/>
    <w:lvl w:ilvl="0" w:tplc="6046CD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45141F"/>
    <w:multiLevelType w:val="hybridMultilevel"/>
    <w:tmpl w:val="359E6704"/>
    <w:lvl w:ilvl="0" w:tplc="6046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0B1A"/>
    <w:multiLevelType w:val="hybridMultilevel"/>
    <w:tmpl w:val="CC7A158C"/>
    <w:lvl w:ilvl="0" w:tplc="6046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34550"/>
    <w:multiLevelType w:val="hybridMultilevel"/>
    <w:tmpl w:val="7E7CB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55144"/>
    <w:multiLevelType w:val="hybridMultilevel"/>
    <w:tmpl w:val="AC1E86CC"/>
    <w:lvl w:ilvl="0" w:tplc="6046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97939"/>
    <w:multiLevelType w:val="hybridMultilevel"/>
    <w:tmpl w:val="9E349B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011038"/>
    <w:multiLevelType w:val="hybridMultilevel"/>
    <w:tmpl w:val="4AD88DD8"/>
    <w:lvl w:ilvl="0" w:tplc="6046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F2389"/>
    <w:multiLevelType w:val="hybridMultilevel"/>
    <w:tmpl w:val="EDA2F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10AEE"/>
    <w:multiLevelType w:val="hybridMultilevel"/>
    <w:tmpl w:val="1114772C"/>
    <w:lvl w:ilvl="0" w:tplc="6046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D08DA"/>
    <w:multiLevelType w:val="hybridMultilevel"/>
    <w:tmpl w:val="8F960E50"/>
    <w:lvl w:ilvl="0" w:tplc="6046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A7C72"/>
    <w:multiLevelType w:val="hybridMultilevel"/>
    <w:tmpl w:val="EC46C3E0"/>
    <w:lvl w:ilvl="0" w:tplc="6046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12EE4"/>
    <w:multiLevelType w:val="hybridMultilevel"/>
    <w:tmpl w:val="46069F80"/>
    <w:lvl w:ilvl="0" w:tplc="6046CD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857493"/>
    <w:multiLevelType w:val="hybridMultilevel"/>
    <w:tmpl w:val="17B0252E"/>
    <w:lvl w:ilvl="0" w:tplc="6046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B10F1"/>
    <w:multiLevelType w:val="hybridMultilevel"/>
    <w:tmpl w:val="207A4792"/>
    <w:lvl w:ilvl="0" w:tplc="6046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BB64B9"/>
    <w:multiLevelType w:val="hybridMultilevel"/>
    <w:tmpl w:val="BF4A2290"/>
    <w:lvl w:ilvl="0" w:tplc="6046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D3F92"/>
    <w:multiLevelType w:val="hybridMultilevel"/>
    <w:tmpl w:val="D80C07E2"/>
    <w:lvl w:ilvl="0" w:tplc="A1C8FF3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C8414B"/>
    <w:multiLevelType w:val="hybridMultilevel"/>
    <w:tmpl w:val="5AB89D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CD01228"/>
    <w:multiLevelType w:val="hybridMultilevel"/>
    <w:tmpl w:val="7616B994"/>
    <w:lvl w:ilvl="0" w:tplc="6046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074BA"/>
    <w:multiLevelType w:val="hybridMultilevel"/>
    <w:tmpl w:val="8B247A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8"/>
  </w:num>
  <w:num w:numId="5">
    <w:abstractNumId w:val="9"/>
  </w:num>
  <w:num w:numId="6">
    <w:abstractNumId w:val="13"/>
  </w:num>
  <w:num w:numId="7">
    <w:abstractNumId w:val="15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12"/>
  </w:num>
  <w:num w:numId="13">
    <w:abstractNumId w:val="4"/>
  </w:num>
  <w:num w:numId="14">
    <w:abstractNumId w:val="0"/>
  </w:num>
  <w:num w:numId="15">
    <w:abstractNumId w:val="6"/>
  </w:num>
  <w:num w:numId="16">
    <w:abstractNumId w:val="19"/>
  </w:num>
  <w:num w:numId="17">
    <w:abstractNumId w:val="8"/>
  </w:num>
  <w:num w:numId="18">
    <w:abstractNumId w:val="17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61"/>
    <w:rsid w:val="00033503"/>
    <w:rsid w:val="000418C5"/>
    <w:rsid w:val="00056943"/>
    <w:rsid w:val="00071273"/>
    <w:rsid w:val="000724B9"/>
    <w:rsid w:val="00087368"/>
    <w:rsid w:val="000B6099"/>
    <w:rsid w:val="000E2CFD"/>
    <w:rsid w:val="00102949"/>
    <w:rsid w:val="00126872"/>
    <w:rsid w:val="00152461"/>
    <w:rsid w:val="001A582E"/>
    <w:rsid w:val="001E3986"/>
    <w:rsid w:val="00201A02"/>
    <w:rsid w:val="002076A4"/>
    <w:rsid w:val="0026743D"/>
    <w:rsid w:val="002C2B91"/>
    <w:rsid w:val="003024E3"/>
    <w:rsid w:val="00324745"/>
    <w:rsid w:val="00343E68"/>
    <w:rsid w:val="0037472B"/>
    <w:rsid w:val="003A313D"/>
    <w:rsid w:val="00406FC1"/>
    <w:rsid w:val="00414803"/>
    <w:rsid w:val="0042306D"/>
    <w:rsid w:val="00466618"/>
    <w:rsid w:val="004F1215"/>
    <w:rsid w:val="004F33AE"/>
    <w:rsid w:val="004F68DE"/>
    <w:rsid w:val="00534480"/>
    <w:rsid w:val="00546005"/>
    <w:rsid w:val="005B488B"/>
    <w:rsid w:val="005D6D0F"/>
    <w:rsid w:val="005F1049"/>
    <w:rsid w:val="006201D3"/>
    <w:rsid w:val="006C7469"/>
    <w:rsid w:val="006D2E9B"/>
    <w:rsid w:val="007441CB"/>
    <w:rsid w:val="007753FE"/>
    <w:rsid w:val="007A7E61"/>
    <w:rsid w:val="007E1AC6"/>
    <w:rsid w:val="00854B45"/>
    <w:rsid w:val="008B6E8D"/>
    <w:rsid w:val="008C6609"/>
    <w:rsid w:val="008C6A09"/>
    <w:rsid w:val="008D4889"/>
    <w:rsid w:val="009042C0"/>
    <w:rsid w:val="00921114"/>
    <w:rsid w:val="00925AD6"/>
    <w:rsid w:val="009352C4"/>
    <w:rsid w:val="00941BD2"/>
    <w:rsid w:val="009C202C"/>
    <w:rsid w:val="009F63DF"/>
    <w:rsid w:val="009F6ABB"/>
    <w:rsid w:val="00A03805"/>
    <w:rsid w:val="00A03A56"/>
    <w:rsid w:val="00A574BC"/>
    <w:rsid w:val="00AC6699"/>
    <w:rsid w:val="00B3740F"/>
    <w:rsid w:val="00B456F3"/>
    <w:rsid w:val="00B64F43"/>
    <w:rsid w:val="00BD0F2B"/>
    <w:rsid w:val="00C06547"/>
    <w:rsid w:val="00C16CB3"/>
    <w:rsid w:val="00C61C60"/>
    <w:rsid w:val="00C93A2C"/>
    <w:rsid w:val="00D1369E"/>
    <w:rsid w:val="00D15D50"/>
    <w:rsid w:val="00D32A6E"/>
    <w:rsid w:val="00D84F1B"/>
    <w:rsid w:val="00D932E4"/>
    <w:rsid w:val="00E56933"/>
    <w:rsid w:val="00EA5BE8"/>
    <w:rsid w:val="00F147BE"/>
    <w:rsid w:val="00F34482"/>
    <w:rsid w:val="00F54F46"/>
    <w:rsid w:val="00F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7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2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E9B"/>
  </w:style>
  <w:style w:type="paragraph" w:styleId="Footer">
    <w:name w:val="footer"/>
    <w:basedOn w:val="Normal"/>
    <w:link w:val="FooterChar"/>
    <w:uiPriority w:val="99"/>
    <w:unhideWhenUsed/>
    <w:rsid w:val="006D2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7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2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E9B"/>
  </w:style>
  <w:style w:type="paragraph" w:styleId="Footer">
    <w:name w:val="footer"/>
    <w:basedOn w:val="Normal"/>
    <w:link w:val="FooterChar"/>
    <w:uiPriority w:val="99"/>
    <w:unhideWhenUsed/>
    <w:rsid w:val="006D2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McCaskill</dc:creator>
  <cp:lastModifiedBy>Watterson, Steven R</cp:lastModifiedBy>
  <cp:revision>3</cp:revision>
  <cp:lastPrinted>2012-02-06T21:14:00Z</cp:lastPrinted>
  <dcterms:created xsi:type="dcterms:W3CDTF">2015-04-20T20:03:00Z</dcterms:created>
  <dcterms:modified xsi:type="dcterms:W3CDTF">2015-06-04T16:57:00Z</dcterms:modified>
</cp:coreProperties>
</file>