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  <w:tblCaption w:val="GFS Program Partner Verification Form"/>
        <w:tblDescription w:val="GFS Program Partner Verification Form"/>
      </w:tblPr>
      <w:tblGrid>
        <w:gridCol w:w="9350"/>
      </w:tblGrid>
      <w:tr w:rsidR="004E5718" w:rsidRPr="007F5DEC" w14:paraId="3F00625F" w14:textId="77777777" w:rsidTr="00A95B38">
        <w:trPr>
          <w:tblHeader/>
        </w:trPr>
        <w:tc>
          <w:tcPr>
            <w:tcW w:w="9576" w:type="dxa"/>
          </w:tcPr>
          <w:p w14:paraId="49077AD7" w14:textId="77777777" w:rsidR="004E5718" w:rsidRPr="007F5DEC" w:rsidRDefault="004E5718" w:rsidP="00A95B38">
            <w:pPr>
              <w:widowControl w:val="0"/>
              <w:tabs>
                <w:tab w:val="left" w:pos="6275"/>
              </w:tabs>
              <w:outlineLvl w:val="0"/>
              <w:rPr>
                <w:b/>
                <w:snapToGrid w:val="0"/>
                <w:sz w:val="20"/>
              </w:rPr>
            </w:pPr>
            <w:r w:rsidRPr="007F5DEC">
              <w:rPr>
                <w:b/>
                <w:snapToGrid w:val="0"/>
                <w:sz w:val="20"/>
              </w:rPr>
              <w:t xml:space="preserve">Adult Education Program: </w:t>
            </w:r>
            <w:sdt>
              <w:sdtPr>
                <w:rPr>
                  <w:b/>
                  <w:snapToGrid w:val="0"/>
                  <w:sz w:val="20"/>
                </w:rPr>
                <w:id w:val="364263752"/>
                <w:showingPlcHdr/>
              </w:sdtPr>
              <w:sdtEndPr/>
              <w:sdtContent>
                <w:r w:rsidRPr="00B92EBD">
                  <w:rPr>
                    <w:color w:val="747474"/>
                  </w:rPr>
                  <w:t>Click here to enter text.</w:t>
                </w:r>
              </w:sdtContent>
            </w:sdt>
            <w:r w:rsidRPr="007F5DEC">
              <w:rPr>
                <w:b/>
                <w:snapToGrid w:val="0"/>
                <w:sz w:val="20"/>
              </w:rPr>
              <w:tab/>
              <w:t xml:space="preserve">Year: </w:t>
            </w:r>
            <w:sdt>
              <w:sdtPr>
                <w:rPr>
                  <w:b/>
                  <w:snapToGrid w:val="0"/>
                  <w:sz w:val="20"/>
                </w:rPr>
                <w:id w:val="2132512463"/>
                <w:showingPlcHdr/>
              </w:sdtPr>
              <w:sdtEndPr/>
              <w:sdtContent>
                <w:r w:rsidRPr="00B92EBD">
                  <w:rPr>
                    <w:color w:val="747474"/>
                  </w:rPr>
                  <w:t>Click here to enter text.</w:t>
                </w:r>
              </w:sdtContent>
            </w:sdt>
          </w:p>
        </w:tc>
      </w:tr>
    </w:tbl>
    <w:p w14:paraId="0CCAAF4E" w14:textId="77777777" w:rsidR="004E5718" w:rsidRPr="007F5DEC" w:rsidRDefault="004E5718" w:rsidP="004E5718">
      <w:pPr>
        <w:rPr>
          <w:snapToGrid w:val="0"/>
          <w:sz w:val="22"/>
        </w:rPr>
      </w:pPr>
    </w:p>
    <w:p w14:paraId="56B4002D" w14:textId="77777777" w:rsidR="004E5718" w:rsidRDefault="004E5718" w:rsidP="004E5718">
      <w:pPr>
        <w:rPr>
          <w:snapToGrid w:val="0"/>
          <w:sz w:val="22"/>
        </w:rPr>
      </w:pPr>
      <w:r w:rsidRPr="007F5DEC">
        <w:rPr>
          <w:snapToGrid w:val="0"/>
          <w:sz w:val="22"/>
          <w:u w:val="single"/>
        </w:rPr>
        <w:t>Directions</w:t>
      </w:r>
      <w:r w:rsidRPr="007F5DEC">
        <w:rPr>
          <w:snapToGrid w:val="0"/>
          <w:sz w:val="22"/>
        </w:rPr>
        <w:t>: 1</w:t>
      </w:r>
      <w:r>
        <w:rPr>
          <w:snapToGrid w:val="0"/>
          <w:sz w:val="22"/>
        </w:rPr>
        <w:t>)</w:t>
      </w:r>
      <w:r w:rsidRPr="007F5DEC">
        <w:rPr>
          <w:snapToGrid w:val="0"/>
          <w:sz w:val="22"/>
        </w:rPr>
        <w:t xml:space="preserve"> List the </w:t>
      </w:r>
      <w:r>
        <w:rPr>
          <w:snapToGrid w:val="0"/>
          <w:sz w:val="22"/>
        </w:rPr>
        <w:t xml:space="preserve">partner and contact information, </w:t>
      </w:r>
      <w:r w:rsidRPr="007F5DEC">
        <w:rPr>
          <w:snapToGrid w:val="0"/>
          <w:sz w:val="22"/>
        </w:rPr>
        <w:t>2</w:t>
      </w:r>
      <w:r>
        <w:rPr>
          <w:snapToGrid w:val="0"/>
          <w:sz w:val="22"/>
        </w:rPr>
        <w:t>) check the Family Literacy component provided by the partner, and 3)</w:t>
      </w:r>
      <w:r w:rsidRPr="007F5DEC">
        <w:rPr>
          <w:snapToGrid w:val="0"/>
          <w:sz w:val="22"/>
        </w:rPr>
        <w:t xml:space="preserve"> </w:t>
      </w:r>
      <w:r>
        <w:rPr>
          <w:snapToGrid w:val="0"/>
          <w:sz w:val="22"/>
        </w:rPr>
        <w:t xml:space="preserve">describe the partner contribution that supports the Family Literacy component. </w:t>
      </w:r>
    </w:p>
    <w:p w14:paraId="5277AB11" w14:textId="77777777" w:rsidR="004E5718" w:rsidRPr="007F5DEC" w:rsidRDefault="004E5718" w:rsidP="004E5718">
      <w:pPr>
        <w:rPr>
          <w:snapToGrid w:val="0"/>
          <w:sz w:val="22"/>
        </w:rPr>
      </w:pPr>
    </w:p>
    <w:tbl>
      <w:tblPr>
        <w:tblStyle w:val="TableGrid"/>
        <w:tblW w:w="9355" w:type="dxa"/>
        <w:tblLook w:val="04A0" w:firstRow="1" w:lastRow="0" w:firstColumn="1" w:lastColumn="0" w:noHBand="0" w:noVBand="1"/>
        <w:tblCaption w:val="GFS Program Partner Verification Form"/>
        <w:tblDescription w:val="GFS Program Partner Verification Form"/>
      </w:tblPr>
      <w:tblGrid>
        <w:gridCol w:w="3235"/>
        <w:gridCol w:w="2520"/>
        <w:gridCol w:w="3600"/>
      </w:tblGrid>
      <w:tr w:rsidR="004E5718" w:rsidRPr="007F5DEC" w14:paraId="3686DEE0" w14:textId="77777777" w:rsidTr="00A95B38">
        <w:trPr>
          <w:tblHeader/>
        </w:trPr>
        <w:tc>
          <w:tcPr>
            <w:tcW w:w="3235" w:type="dxa"/>
            <w:tcBorders>
              <w:top w:val="single" w:sz="4" w:space="0" w:color="auto"/>
              <w:bottom w:val="threeDEngrave" w:sz="24" w:space="0" w:color="auto"/>
            </w:tcBorders>
          </w:tcPr>
          <w:p w14:paraId="53EA9A85" w14:textId="77777777" w:rsidR="004E5718" w:rsidRPr="007F5DEC" w:rsidRDefault="004E5718" w:rsidP="00A95B38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 w:rsidRPr="007F5DEC">
              <w:rPr>
                <w:b/>
                <w:snapToGrid w:val="0"/>
                <w:sz w:val="20"/>
              </w:rPr>
              <w:t>(1)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7F5DEC">
              <w:rPr>
                <w:b/>
                <w:snapToGrid w:val="0"/>
                <w:sz w:val="20"/>
              </w:rPr>
              <w:t>Partner Title and Address</w:t>
            </w:r>
          </w:p>
        </w:tc>
        <w:tc>
          <w:tcPr>
            <w:tcW w:w="2520" w:type="dxa"/>
            <w:tcBorders>
              <w:top w:val="single" w:sz="4" w:space="0" w:color="auto"/>
              <w:bottom w:val="threeDEngrave" w:sz="24" w:space="0" w:color="auto"/>
            </w:tcBorders>
          </w:tcPr>
          <w:p w14:paraId="6A36B702" w14:textId="77777777" w:rsidR="004E5718" w:rsidRPr="007F5DEC" w:rsidRDefault="004E5718" w:rsidP="00A95B38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>
              <w:rPr>
                <w:b/>
                <w:snapToGrid w:val="0"/>
                <w:sz w:val="20"/>
              </w:rPr>
              <w:t>(2</w:t>
            </w:r>
            <w:r w:rsidRPr="007F5DEC">
              <w:rPr>
                <w:b/>
                <w:snapToGrid w:val="0"/>
                <w:sz w:val="20"/>
              </w:rPr>
              <w:t>)</w:t>
            </w:r>
            <w:r>
              <w:rPr>
                <w:b/>
                <w:snapToGrid w:val="0"/>
                <w:sz w:val="20"/>
              </w:rPr>
              <w:t xml:space="preserve"> Component Provided by Partner</w:t>
            </w:r>
          </w:p>
        </w:tc>
        <w:tc>
          <w:tcPr>
            <w:tcW w:w="3600" w:type="dxa"/>
            <w:tcBorders>
              <w:top w:val="single" w:sz="4" w:space="0" w:color="auto"/>
              <w:bottom w:val="threeDEngrave" w:sz="24" w:space="0" w:color="auto"/>
            </w:tcBorders>
          </w:tcPr>
          <w:p w14:paraId="5017A7A2" w14:textId="77777777" w:rsidR="004E5718" w:rsidRPr="007F5DEC" w:rsidRDefault="004E5718" w:rsidP="00A95B38">
            <w:pPr>
              <w:widowControl w:val="0"/>
              <w:jc w:val="center"/>
              <w:outlineLvl w:val="0"/>
              <w:rPr>
                <w:b/>
                <w:snapToGrid w:val="0"/>
                <w:sz w:val="20"/>
              </w:rPr>
            </w:pPr>
            <w:r>
              <w:rPr>
                <w:b/>
                <w:snapToGrid w:val="0"/>
                <w:sz w:val="20"/>
              </w:rPr>
              <w:t>(3</w:t>
            </w:r>
            <w:r w:rsidRPr="007F5DEC">
              <w:rPr>
                <w:b/>
                <w:snapToGrid w:val="0"/>
                <w:sz w:val="20"/>
              </w:rPr>
              <w:t xml:space="preserve">) </w:t>
            </w:r>
            <w:r>
              <w:rPr>
                <w:b/>
                <w:snapToGrid w:val="0"/>
                <w:sz w:val="20"/>
              </w:rPr>
              <w:t xml:space="preserve">Describe Partner </w:t>
            </w:r>
            <w:r w:rsidRPr="007F5DEC">
              <w:rPr>
                <w:b/>
                <w:snapToGrid w:val="0"/>
                <w:sz w:val="20"/>
              </w:rPr>
              <w:t xml:space="preserve">Contribution / Service(s) </w:t>
            </w:r>
          </w:p>
        </w:tc>
      </w:tr>
      <w:tr w:rsidR="004E5718" w:rsidRPr="007F5DEC" w14:paraId="33A8459C" w14:textId="77777777" w:rsidTr="00A95B38">
        <w:sdt>
          <w:sdtPr>
            <w:rPr>
              <w:snapToGrid w:val="0"/>
              <w:sz w:val="20"/>
            </w:rPr>
            <w:id w:val="-582531981"/>
            <w:showingPlcHdr/>
          </w:sdtPr>
          <w:sdtEndPr/>
          <w:sdtContent>
            <w:tc>
              <w:tcPr>
                <w:tcW w:w="3235" w:type="dxa"/>
                <w:tcBorders>
                  <w:top w:val="threeDEngrave" w:sz="24" w:space="0" w:color="auto"/>
                </w:tcBorders>
              </w:tcPr>
              <w:p w14:paraId="6F20F5DD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  <w:tc>
          <w:tcPr>
            <w:tcW w:w="2520" w:type="dxa"/>
            <w:tcBorders>
              <w:top w:val="threeDEngrave" w:sz="24" w:space="0" w:color="auto"/>
            </w:tcBorders>
          </w:tcPr>
          <w:p w14:paraId="5E850BDB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922791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8526F5">
              <w:rPr>
                <w:snapToGrid w:val="0"/>
                <w:sz w:val="16"/>
                <w:szCs w:val="16"/>
              </w:rPr>
              <w:t>Parent Education</w:t>
            </w:r>
          </w:p>
          <w:p w14:paraId="3124B20B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647975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16"/>
              </w:rPr>
              <w:t xml:space="preserve"> Interactive Literacy Activities</w:t>
            </w:r>
          </w:p>
          <w:p w14:paraId="67CF0F88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1696577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</w:rPr>
              <w:t>Early Care and Education</w:t>
            </w:r>
          </w:p>
          <w:p w14:paraId="0D93D5D0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</w:rPr>
                <w:id w:val="1462759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  <w:szCs w:val="16"/>
              </w:rPr>
              <w:t xml:space="preserve">Other </w:t>
            </w:r>
            <w:sdt>
              <w:sdtPr>
                <w:rPr>
                  <w:snapToGrid w:val="0"/>
                  <w:sz w:val="16"/>
                  <w:szCs w:val="16"/>
                </w:rPr>
                <w:id w:val="-1169553884"/>
                <w:showingPlcHdr/>
              </w:sdtPr>
              <w:sdtEndPr/>
              <w:sdtContent>
                <w:r w:rsidR="004E5718" w:rsidRPr="00B92EBD">
                  <w:rPr>
                    <w:color w:val="747474"/>
                    <w:sz w:val="16"/>
                    <w:szCs w:val="16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1371794761"/>
            <w:showingPlcHdr/>
          </w:sdtPr>
          <w:sdtEndPr/>
          <w:sdtContent>
            <w:tc>
              <w:tcPr>
                <w:tcW w:w="3600" w:type="dxa"/>
                <w:tcBorders>
                  <w:top w:val="threeDEngrave" w:sz="24" w:space="0" w:color="auto"/>
                </w:tcBorders>
              </w:tcPr>
              <w:p w14:paraId="7B7E3445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</w:tr>
      <w:tr w:rsidR="004E5718" w:rsidRPr="007F5DEC" w14:paraId="220F4C9C" w14:textId="77777777" w:rsidTr="00A95B38">
        <w:sdt>
          <w:sdtPr>
            <w:rPr>
              <w:snapToGrid w:val="0"/>
              <w:sz w:val="20"/>
            </w:rPr>
            <w:id w:val="-1073730915"/>
            <w:showingPlcHdr/>
          </w:sdtPr>
          <w:sdtEndPr/>
          <w:sdtContent>
            <w:tc>
              <w:tcPr>
                <w:tcW w:w="3235" w:type="dxa"/>
              </w:tcPr>
              <w:p w14:paraId="598345F7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  <w:tc>
          <w:tcPr>
            <w:tcW w:w="2520" w:type="dxa"/>
          </w:tcPr>
          <w:p w14:paraId="1C1FFBD6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234055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8526F5">
              <w:rPr>
                <w:snapToGrid w:val="0"/>
                <w:sz w:val="16"/>
                <w:szCs w:val="16"/>
              </w:rPr>
              <w:t>Parent Education</w:t>
            </w:r>
          </w:p>
          <w:p w14:paraId="120CF1D3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1213009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16"/>
              </w:rPr>
              <w:t xml:space="preserve"> Interactive Literacy Activities</w:t>
            </w:r>
          </w:p>
          <w:p w14:paraId="15A5DE28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1060092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</w:rPr>
              <w:t>Early Care and Education</w:t>
            </w:r>
          </w:p>
          <w:p w14:paraId="17486858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</w:rPr>
                <w:id w:val="-2112119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  <w:szCs w:val="16"/>
              </w:rPr>
              <w:t xml:space="preserve">Other </w:t>
            </w:r>
            <w:sdt>
              <w:sdtPr>
                <w:rPr>
                  <w:snapToGrid w:val="0"/>
                  <w:sz w:val="16"/>
                  <w:szCs w:val="16"/>
                </w:rPr>
                <w:id w:val="2013338760"/>
                <w:showingPlcHdr/>
              </w:sdtPr>
              <w:sdtEndPr/>
              <w:sdtContent>
                <w:r w:rsidR="004E5718" w:rsidRPr="00B92EBD">
                  <w:rPr>
                    <w:color w:val="747474"/>
                    <w:sz w:val="16"/>
                    <w:szCs w:val="16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453221209"/>
            <w:showingPlcHdr/>
          </w:sdtPr>
          <w:sdtEndPr/>
          <w:sdtContent>
            <w:tc>
              <w:tcPr>
                <w:tcW w:w="3600" w:type="dxa"/>
              </w:tcPr>
              <w:p w14:paraId="4FD7BA34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</w:tr>
      <w:tr w:rsidR="004E5718" w:rsidRPr="007F5DEC" w14:paraId="45749D4B" w14:textId="77777777" w:rsidTr="00A95B38">
        <w:sdt>
          <w:sdtPr>
            <w:rPr>
              <w:snapToGrid w:val="0"/>
              <w:sz w:val="20"/>
            </w:rPr>
            <w:id w:val="-1979529873"/>
            <w:showingPlcHdr/>
          </w:sdtPr>
          <w:sdtEndPr/>
          <w:sdtContent>
            <w:tc>
              <w:tcPr>
                <w:tcW w:w="3235" w:type="dxa"/>
              </w:tcPr>
              <w:p w14:paraId="3FFACFD8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  <w:tc>
          <w:tcPr>
            <w:tcW w:w="2520" w:type="dxa"/>
          </w:tcPr>
          <w:p w14:paraId="14045CC6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529804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8526F5">
              <w:rPr>
                <w:snapToGrid w:val="0"/>
                <w:sz w:val="16"/>
                <w:szCs w:val="16"/>
              </w:rPr>
              <w:t>Parent Education</w:t>
            </w:r>
          </w:p>
          <w:p w14:paraId="0667E077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2129915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16"/>
              </w:rPr>
              <w:t xml:space="preserve"> Interactive Literacy Activities</w:t>
            </w:r>
          </w:p>
          <w:p w14:paraId="5A1AE21C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1349679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</w:rPr>
              <w:t>Early Care and Education</w:t>
            </w:r>
          </w:p>
          <w:p w14:paraId="546144CE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</w:rPr>
                <w:id w:val="1415285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  <w:szCs w:val="16"/>
              </w:rPr>
              <w:t xml:space="preserve">Other </w:t>
            </w:r>
            <w:sdt>
              <w:sdtPr>
                <w:rPr>
                  <w:snapToGrid w:val="0"/>
                  <w:sz w:val="16"/>
                  <w:szCs w:val="16"/>
                </w:rPr>
                <w:id w:val="2019193078"/>
                <w:showingPlcHdr/>
              </w:sdtPr>
              <w:sdtEndPr/>
              <w:sdtContent>
                <w:r w:rsidR="004E5718" w:rsidRPr="00B92EBD">
                  <w:rPr>
                    <w:color w:val="747474"/>
                    <w:sz w:val="16"/>
                    <w:szCs w:val="16"/>
                  </w:rPr>
                  <w:t>Click here to enter text.</w:t>
                </w:r>
              </w:sdtContent>
            </w:sdt>
            <w:sdt>
              <w:sdtPr>
                <w:rPr>
                  <w:snapToGrid w:val="0"/>
                  <w:sz w:val="16"/>
                  <w:szCs w:val="16"/>
                </w:rPr>
                <w:id w:val="202290182"/>
              </w:sdtPr>
              <w:sdtEndPr/>
              <w:sdtContent/>
            </w:sdt>
          </w:p>
        </w:tc>
        <w:sdt>
          <w:sdtPr>
            <w:rPr>
              <w:snapToGrid w:val="0"/>
              <w:sz w:val="20"/>
            </w:rPr>
            <w:id w:val="-1730841418"/>
            <w:showingPlcHdr/>
          </w:sdtPr>
          <w:sdtEndPr/>
          <w:sdtContent>
            <w:tc>
              <w:tcPr>
                <w:tcW w:w="3600" w:type="dxa"/>
              </w:tcPr>
              <w:p w14:paraId="32997D9C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</w:tr>
      <w:tr w:rsidR="004E5718" w:rsidRPr="007F5DEC" w14:paraId="7161F388" w14:textId="77777777" w:rsidTr="00A95B38">
        <w:sdt>
          <w:sdtPr>
            <w:rPr>
              <w:snapToGrid w:val="0"/>
              <w:sz w:val="20"/>
            </w:rPr>
            <w:id w:val="-2106181954"/>
            <w:showingPlcHdr/>
          </w:sdtPr>
          <w:sdtEndPr/>
          <w:sdtContent>
            <w:tc>
              <w:tcPr>
                <w:tcW w:w="3235" w:type="dxa"/>
              </w:tcPr>
              <w:p w14:paraId="25C314FF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  <w:tc>
          <w:tcPr>
            <w:tcW w:w="2520" w:type="dxa"/>
          </w:tcPr>
          <w:p w14:paraId="480950CE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1277642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8526F5">
              <w:rPr>
                <w:snapToGrid w:val="0"/>
                <w:sz w:val="16"/>
                <w:szCs w:val="16"/>
              </w:rPr>
              <w:t>Parent Education</w:t>
            </w:r>
          </w:p>
          <w:p w14:paraId="286DC455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1189758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16"/>
              </w:rPr>
              <w:t xml:space="preserve"> Interactive Literacy Activities</w:t>
            </w:r>
          </w:p>
          <w:p w14:paraId="1611AE06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1446424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</w:rPr>
              <w:t>Early Care and Education</w:t>
            </w:r>
          </w:p>
          <w:p w14:paraId="3F4DD80C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</w:rPr>
                <w:id w:val="1696806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  <w:szCs w:val="16"/>
              </w:rPr>
              <w:t xml:space="preserve">Other </w:t>
            </w:r>
            <w:sdt>
              <w:sdtPr>
                <w:rPr>
                  <w:snapToGrid w:val="0"/>
                  <w:sz w:val="16"/>
                  <w:szCs w:val="16"/>
                </w:rPr>
                <w:id w:val="-2046516834"/>
                <w:showingPlcHdr/>
              </w:sdtPr>
              <w:sdtEndPr/>
              <w:sdtContent>
                <w:r w:rsidR="004E5718" w:rsidRPr="00B92EBD">
                  <w:rPr>
                    <w:color w:val="747474"/>
                    <w:sz w:val="16"/>
                    <w:szCs w:val="16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1709829302"/>
            <w:showingPlcHdr/>
          </w:sdtPr>
          <w:sdtEndPr/>
          <w:sdtContent>
            <w:tc>
              <w:tcPr>
                <w:tcW w:w="3600" w:type="dxa"/>
              </w:tcPr>
              <w:p w14:paraId="28662338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</w:tr>
      <w:tr w:rsidR="004E5718" w:rsidRPr="007F5DEC" w14:paraId="0CC9EEF5" w14:textId="77777777" w:rsidTr="00A95B38">
        <w:sdt>
          <w:sdtPr>
            <w:rPr>
              <w:snapToGrid w:val="0"/>
              <w:sz w:val="20"/>
            </w:rPr>
            <w:id w:val="-479542096"/>
            <w:showingPlcHdr/>
          </w:sdtPr>
          <w:sdtEndPr/>
          <w:sdtContent>
            <w:tc>
              <w:tcPr>
                <w:tcW w:w="3235" w:type="dxa"/>
              </w:tcPr>
              <w:p w14:paraId="55C8A097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  <w:tc>
          <w:tcPr>
            <w:tcW w:w="2520" w:type="dxa"/>
          </w:tcPr>
          <w:p w14:paraId="0CC5A82F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10840262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8526F5">
              <w:rPr>
                <w:snapToGrid w:val="0"/>
                <w:sz w:val="16"/>
                <w:szCs w:val="16"/>
              </w:rPr>
              <w:t>Parent Education</w:t>
            </w:r>
          </w:p>
          <w:p w14:paraId="15D1D90F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463739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16"/>
              </w:rPr>
              <w:t xml:space="preserve"> Interactive Literacy Activities</w:t>
            </w:r>
          </w:p>
          <w:p w14:paraId="2E80E0F4" w14:textId="77777777" w:rsidR="004E5718" w:rsidRPr="007F5DEC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16"/>
              </w:rPr>
            </w:pPr>
            <w:sdt>
              <w:sdtPr>
                <w:rPr>
                  <w:snapToGrid w:val="0"/>
                  <w:sz w:val="20"/>
                </w:rPr>
                <w:id w:val="-10431406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</w:rPr>
              <w:t>Early Care and Education</w:t>
            </w:r>
          </w:p>
          <w:p w14:paraId="2142B594" w14:textId="77777777" w:rsidR="004E5718" w:rsidRDefault="00993EA8" w:rsidP="00A95B38">
            <w:pPr>
              <w:widowControl w:val="0"/>
              <w:spacing w:before="60" w:after="60"/>
              <w:outlineLvl w:val="0"/>
              <w:rPr>
                <w:snapToGrid w:val="0"/>
                <w:sz w:val="20"/>
              </w:rPr>
            </w:pPr>
            <w:sdt>
              <w:sdtPr>
                <w:rPr>
                  <w:snapToGrid w:val="0"/>
                  <w:sz w:val="20"/>
                </w:rPr>
                <w:id w:val="485829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E5718" w:rsidRPr="007F5DEC">
                  <w:rPr>
                    <w:rFonts w:eastAsia="MS Gothic" w:hint="eastAsia"/>
                    <w:snapToGrid w:val="0"/>
                    <w:sz w:val="20"/>
                  </w:rPr>
                  <w:t>☐</w:t>
                </w:r>
              </w:sdtContent>
            </w:sdt>
            <w:r w:rsidR="004E5718" w:rsidRPr="007F5DEC">
              <w:rPr>
                <w:snapToGrid w:val="0"/>
                <w:sz w:val="20"/>
              </w:rPr>
              <w:t xml:space="preserve"> </w:t>
            </w:r>
            <w:r w:rsidR="004E5718" w:rsidRPr="007F5DEC">
              <w:rPr>
                <w:snapToGrid w:val="0"/>
                <w:sz w:val="16"/>
                <w:szCs w:val="16"/>
              </w:rPr>
              <w:t xml:space="preserve">Other </w:t>
            </w:r>
            <w:sdt>
              <w:sdtPr>
                <w:rPr>
                  <w:snapToGrid w:val="0"/>
                  <w:sz w:val="16"/>
                  <w:szCs w:val="16"/>
                </w:rPr>
                <w:id w:val="668523065"/>
                <w:showingPlcHdr/>
              </w:sdtPr>
              <w:sdtEndPr/>
              <w:sdtContent>
                <w:r w:rsidR="004E5718" w:rsidRPr="00B92EBD">
                  <w:rPr>
                    <w:color w:val="747474"/>
                    <w:sz w:val="16"/>
                    <w:szCs w:val="16"/>
                  </w:rPr>
                  <w:t>Click here to enter text.</w:t>
                </w:r>
              </w:sdtContent>
            </w:sdt>
          </w:p>
        </w:tc>
        <w:sdt>
          <w:sdtPr>
            <w:rPr>
              <w:snapToGrid w:val="0"/>
              <w:sz w:val="20"/>
            </w:rPr>
            <w:id w:val="129285987"/>
            <w:showingPlcHdr/>
          </w:sdtPr>
          <w:sdtEndPr/>
          <w:sdtContent>
            <w:tc>
              <w:tcPr>
                <w:tcW w:w="3600" w:type="dxa"/>
              </w:tcPr>
              <w:p w14:paraId="173CA671" w14:textId="77777777" w:rsidR="004E5718" w:rsidRPr="007F5DEC" w:rsidRDefault="004E5718" w:rsidP="00A95B38">
                <w:pPr>
                  <w:widowControl w:val="0"/>
                  <w:spacing w:before="60" w:after="60"/>
                  <w:outlineLvl w:val="0"/>
                  <w:rPr>
                    <w:snapToGrid w:val="0"/>
                    <w:sz w:val="20"/>
                  </w:rPr>
                </w:pPr>
                <w:r w:rsidRPr="00B92EBD">
                  <w:rPr>
                    <w:rFonts w:eastAsiaTheme="minorHAnsi"/>
                    <w:color w:val="747474"/>
                  </w:rPr>
                  <w:t>Click here to enter text.</w:t>
                </w:r>
              </w:p>
            </w:tc>
          </w:sdtContent>
        </w:sdt>
      </w:tr>
    </w:tbl>
    <w:p w14:paraId="7DE94613" w14:textId="77777777" w:rsidR="00F731FF" w:rsidRPr="00F731FF" w:rsidRDefault="00F731FF" w:rsidP="00F731FF"/>
    <w:sectPr w:rsidR="00F731FF" w:rsidRPr="00F731FF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E43AEA" w14:textId="77777777" w:rsidR="004E5718" w:rsidRDefault="004E5718" w:rsidP="004E5718">
      <w:r>
        <w:separator/>
      </w:r>
    </w:p>
  </w:endnote>
  <w:endnote w:type="continuationSeparator" w:id="0">
    <w:p w14:paraId="69979757" w14:textId="77777777" w:rsidR="004E5718" w:rsidRDefault="004E5718" w:rsidP="004E5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56CA52" w14:textId="77777777" w:rsidR="004E5718" w:rsidRDefault="004E5718" w:rsidP="004E5718">
      <w:r>
        <w:separator/>
      </w:r>
    </w:p>
  </w:footnote>
  <w:footnote w:type="continuationSeparator" w:id="0">
    <w:p w14:paraId="3C8CCA79" w14:textId="77777777" w:rsidR="004E5718" w:rsidRDefault="004E5718" w:rsidP="004E57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Ind w:w="27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  <w:tblCaption w:val="Header table"/>
      <w:tblDescription w:val="Header that contains the SCDE Logo and the name of the grant/subgrant program along with the name of the document."/>
    </w:tblPr>
    <w:tblGrid>
      <w:gridCol w:w="1703"/>
      <w:gridCol w:w="7387"/>
    </w:tblGrid>
    <w:tr w:rsidR="004E5718" w:rsidRPr="004E5718" w14:paraId="391E28F3" w14:textId="77777777" w:rsidTr="00A95B38">
      <w:trPr>
        <w:tblHeader/>
      </w:trPr>
      <w:tc>
        <w:tcPr>
          <w:tcW w:w="1800" w:type="dxa"/>
          <w:vAlign w:val="center"/>
        </w:tcPr>
        <w:p w14:paraId="3F728179" w14:textId="77777777" w:rsidR="004E5718" w:rsidRPr="004E5718" w:rsidRDefault="004E5718" w:rsidP="004E5718">
          <w:pPr>
            <w:tabs>
              <w:tab w:val="center" w:pos="4320"/>
              <w:tab w:val="right" w:pos="8640"/>
            </w:tabs>
            <w:jc w:val="center"/>
          </w:pPr>
          <w:r w:rsidRPr="004E5718">
            <w:rPr>
              <w:noProof/>
              <w:bdr w:val="none" w:sz="0" w:space="0" w:color="auto" w:frame="1"/>
            </w:rPr>
            <w:drawing>
              <wp:inline distT="0" distB="0" distL="0" distR="0" wp14:anchorId="5515D4CF" wp14:editId="44A0DCD7">
                <wp:extent cx="836049" cy="836049"/>
                <wp:effectExtent l="0" t="0" r="2540" b="2540"/>
                <wp:docPr id="1618480898" name="Picture 1618480898" descr="A logo of a state department of educat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18480898" name="Picture 1618480898" descr="A logo of a state department of educat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0573" cy="8405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90" w:type="dxa"/>
          <w:vAlign w:val="center"/>
        </w:tcPr>
        <w:p w14:paraId="26DDC983" w14:textId="77777777" w:rsidR="004E5718" w:rsidRPr="004E5718" w:rsidRDefault="004E5718" w:rsidP="004E5718">
          <w:pPr>
            <w:widowControl w:val="0"/>
            <w:jc w:val="center"/>
            <w:rPr>
              <w:b/>
              <w:bCs/>
            </w:rPr>
          </w:pPr>
          <w:r w:rsidRPr="004E5718">
            <w:rPr>
              <w:b/>
              <w:bCs/>
            </w:rPr>
            <w:t>2025-30 WIOA Adult Education and Family Literacy Act Programs</w:t>
          </w:r>
        </w:p>
        <w:p w14:paraId="2588762A" w14:textId="77777777" w:rsidR="004E5718" w:rsidRPr="004E5718" w:rsidRDefault="004E5718" w:rsidP="004E5718">
          <w:pPr>
            <w:jc w:val="center"/>
          </w:pPr>
          <w:r w:rsidRPr="004E5718">
            <w:t>Office of Adult Education</w:t>
          </w:r>
        </w:p>
        <w:p w14:paraId="7F29FF59" w14:textId="77777777" w:rsidR="004E5718" w:rsidRPr="004E5718" w:rsidRDefault="004E5718" w:rsidP="004E5718">
          <w:pPr>
            <w:widowControl w:val="0"/>
            <w:jc w:val="center"/>
          </w:pPr>
        </w:p>
        <w:p w14:paraId="0935EE39" w14:textId="77777777" w:rsidR="004E5718" w:rsidRPr="004E5718" w:rsidRDefault="004E5718" w:rsidP="004E5718">
          <w:pPr>
            <w:keepNext/>
            <w:tabs>
              <w:tab w:val="left" w:pos="720"/>
            </w:tabs>
            <w:ind w:left="360" w:hanging="360"/>
            <w:jc w:val="center"/>
            <w:outlineLvl w:val="1"/>
            <w:rPr>
              <w:rFonts w:eastAsia="Times"/>
              <w:b/>
              <w:bCs/>
              <w:sz w:val="22"/>
            </w:rPr>
          </w:pPr>
          <w:bookmarkStart w:id="0" w:name="_Family_Literacy_Program"/>
          <w:bookmarkEnd w:id="0"/>
          <w:r w:rsidRPr="004E5718">
            <w:rPr>
              <w:rFonts w:eastAsia="Times"/>
              <w:b/>
              <w:bCs/>
              <w:szCs w:val="20"/>
            </w:rPr>
            <w:t>Family Literacy Program Partner Verification Form</w:t>
          </w:r>
        </w:p>
        <w:p w14:paraId="7500C1F7" w14:textId="77777777" w:rsidR="004E5718" w:rsidRPr="004E5718" w:rsidRDefault="004E5718" w:rsidP="004E5718">
          <w:pPr>
            <w:jc w:val="center"/>
            <w:rPr>
              <w:b/>
            </w:rPr>
          </w:pPr>
        </w:p>
      </w:tc>
    </w:tr>
  </w:tbl>
  <w:p w14:paraId="658701B9" w14:textId="77777777" w:rsidR="004E5718" w:rsidRDefault="004E571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7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718"/>
    <w:rsid w:val="003B231D"/>
    <w:rsid w:val="00403912"/>
    <w:rsid w:val="004E5718"/>
    <w:rsid w:val="006E7272"/>
    <w:rsid w:val="00993EA8"/>
    <w:rsid w:val="00A11AF6"/>
    <w:rsid w:val="00A6182F"/>
    <w:rsid w:val="00B92EBD"/>
    <w:rsid w:val="00BB170C"/>
    <w:rsid w:val="00CE3944"/>
    <w:rsid w:val="00DB1B8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186CB"/>
  <w15:chartTrackingRefBased/>
  <w15:docId w15:val="{575C7828-A98C-4FF7-8EC0-99821FCA6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7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57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57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571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571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571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571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571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571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571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718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571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5718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5718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5718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5718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5718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5718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5718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E5718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E57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571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E57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571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E5718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4E5718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4E5718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5718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5718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4E5718"/>
    <w:rPr>
      <w:b/>
      <w:bCs/>
      <w:smallCaps/>
      <w:color w:val="365F9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E57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5718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4E57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5718"/>
    <w:rPr>
      <w:rFonts w:ascii="Times New Roman" w:hAnsi="Times New Roman"/>
      <w:sz w:val="24"/>
    </w:rPr>
  </w:style>
  <w:style w:type="table" w:styleId="TableGrid">
    <w:name w:val="Table Grid"/>
    <w:basedOn w:val="TableNormal"/>
    <w:uiPriority w:val="59"/>
    <w:rsid w:val="004E57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Family Literacy Program Partner Verification Form</dc:title>
  <dc:subject/>
  <dc:creator>South Carolina Department of Education</dc:creator>
  <cp:keywords/>
  <dc:description/>
  <cp:lastModifiedBy>Hicks, Julie W.</cp:lastModifiedBy>
  <cp:revision>4</cp:revision>
  <dcterms:created xsi:type="dcterms:W3CDTF">2024-11-01T18:59:00Z</dcterms:created>
  <dcterms:modified xsi:type="dcterms:W3CDTF">2024-11-04T19:45:00Z</dcterms:modified>
</cp:coreProperties>
</file>